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2C" w:rsidRPr="00C66DF9" w:rsidRDefault="00C66DF9" w:rsidP="00C66DF9">
      <w:pPr>
        <w:jc w:val="center"/>
        <w:rPr>
          <w:b/>
          <w:u w:val="single"/>
        </w:rPr>
      </w:pPr>
      <w:r w:rsidRPr="00C66DF9">
        <w:rPr>
          <w:b/>
          <w:u w:val="single"/>
        </w:rPr>
        <w:t>Volet 1 - Aide directe aux entreprises de Sherbrooke</w:t>
      </w:r>
    </w:p>
    <w:p w:rsidR="00C66DF9" w:rsidRDefault="00C66DF9"/>
    <w:p w:rsidR="003A08A9" w:rsidRPr="003A08A9" w:rsidRDefault="00531214">
      <w:pPr>
        <w:rPr>
          <w:b/>
        </w:rPr>
      </w:pPr>
      <w:r>
        <w:rPr>
          <w:b/>
        </w:rPr>
        <w:t>Instructions et rè</w:t>
      </w:r>
      <w:r w:rsidR="003A08A9" w:rsidRPr="003A08A9">
        <w:rPr>
          <w:b/>
        </w:rPr>
        <w:t>glements</w:t>
      </w:r>
      <w:r w:rsidR="003A08A9">
        <w:rPr>
          <w:b/>
        </w:rPr>
        <w:t> :</w:t>
      </w:r>
    </w:p>
    <w:p w:rsidR="00C66DF9" w:rsidRDefault="003A08A9">
      <w:r>
        <w:t>1-</w:t>
      </w:r>
      <w:r w:rsidR="00C66DF9" w:rsidRPr="003A08A9">
        <w:t xml:space="preserve">Le formulaire doit être reçu par courriel, en format Word, </w:t>
      </w:r>
      <w:r w:rsidR="00E56EB5">
        <w:t>d’ici le 21 décembre 2016.</w:t>
      </w:r>
    </w:p>
    <w:p w:rsidR="003A08A9" w:rsidRDefault="003A08A9" w:rsidP="003A08A9">
      <w:r>
        <w:t xml:space="preserve">2-Les entreprises qui </w:t>
      </w:r>
      <w:r w:rsidR="00531214">
        <w:t>postulent</w:t>
      </w:r>
      <w:r>
        <w:t xml:space="preserve"> doivent être basées à Sherbrooke.</w:t>
      </w:r>
    </w:p>
    <w:p w:rsidR="003A08A9" w:rsidRDefault="003A08A9" w:rsidP="003A08A9">
      <w:r>
        <w:t>3-</w:t>
      </w:r>
      <w:r w:rsidRPr="003A08A9">
        <w:t xml:space="preserve"> </w:t>
      </w:r>
      <w:r>
        <w:t>Les entreprises qui appliquent doivent  faire partie de la filière des sciences de la vie.</w:t>
      </w:r>
    </w:p>
    <w:p w:rsidR="003A08A9" w:rsidRDefault="003A08A9">
      <w:r>
        <w:t xml:space="preserve">4-Une même entreprise ne peut recevoir qu’une seule </w:t>
      </w:r>
      <w:r w:rsidR="00677921">
        <w:t>fois l’</w:t>
      </w:r>
      <w:r>
        <w:t>aide financ</w:t>
      </w:r>
      <w:r w:rsidR="00906F2D">
        <w:t>i</w:t>
      </w:r>
      <w:r>
        <w:t xml:space="preserve">ère </w:t>
      </w:r>
      <w:r w:rsidR="00677921">
        <w:t xml:space="preserve">au cours d’une </w:t>
      </w:r>
      <w:r w:rsidR="00E35789">
        <w:t>période de 12 mois</w:t>
      </w:r>
      <w:r>
        <w:t xml:space="preserve">. Une entreprise gagnante peut </w:t>
      </w:r>
      <w:r w:rsidR="00E35789">
        <w:t xml:space="preserve">ensuite </w:t>
      </w:r>
      <w:r>
        <w:t>présenter à nouveau sa candidature.</w:t>
      </w:r>
    </w:p>
    <w:p w:rsidR="00252E8A" w:rsidRDefault="00252E8A">
      <w:r>
        <w:t>5-L’aide financière est</w:t>
      </w:r>
      <w:r w:rsidR="00531214">
        <w:t xml:space="preserve"> destinée à des événements hors </w:t>
      </w:r>
      <w:r>
        <w:t>Québec seulement.</w:t>
      </w:r>
    </w:p>
    <w:p w:rsidR="00252E8A" w:rsidRDefault="00252E8A">
      <w:r>
        <w:t xml:space="preserve">6-Les activités en lien avec les partenaires actuels de Sherbrooke </w:t>
      </w:r>
      <w:proofErr w:type="spellStart"/>
      <w:r>
        <w:t>Innopole</w:t>
      </w:r>
      <w:proofErr w:type="spellEnd"/>
      <w:r>
        <w:t xml:space="preserve"> seront priorisées</w:t>
      </w:r>
      <w:r w:rsidR="00677921">
        <w:t xml:space="preserve"> (Ontario, Pays de Galles, Suède (Lund), Belgique (région de Limburg), France (région de Montpellier), Massachusetts), mais des activités sur d’autres territoires peuvent aussi recevoir de l’aide financière. </w:t>
      </w:r>
    </w:p>
    <w:p w:rsidR="003A08A9" w:rsidRDefault="00252E8A" w:rsidP="003A08A9">
      <w:r>
        <w:t>7</w:t>
      </w:r>
      <w:r w:rsidR="003A08A9">
        <w:t>-</w:t>
      </w:r>
      <w:r w:rsidR="003A08A9" w:rsidRPr="003A08A9">
        <w:t>Les entreprises gagnantes s’engagent à :</w:t>
      </w:r>
    </w:p>
    <w:p w:rsidR="003A08A9" w:rsidRDefault="003A08A9" w:rsidP="003A08A9">
      <w:pPr>
        <w:ind w:left="708"/>
      </w:pPr>
      <w:r>
        <w:t>a)Fournir des preuves de dépenses pour</w:t>
      </w:r>
      <w:r w:rsidR="00E735FB">
        <w:t xml:space="preserve"> un</w:t>
      </w:r>
      <w:r>
        <w:t xml:space="preserve"> montant </w:t>
      </w:r>
      <w:r w:rsidR="00E735FB">
        <w:t xml:space="preserve">au moins équivalent à l’aide financière </w:t>
      </w:r>
      <w:r>
        <w:t>demandé</w:t>
      </w:r>
      <w:r w:rsidR="00E735FB">
        <w:t xml:space="preserve">e </w:t>
      </w:r>
      <w:r w:rsidR="00350C89">
        <w:t xml:space="preserve">au plus tard 45 jours </w:t>
      </w:r>
      <w:r w:rsidR="00E735FB">
        <w:t>après la réalisation de l’événement</w:t>
      </w:r>
      <w:r>
        <w:t>;</w:t>
      </w:r>
    </w:p>
    <w:p w:rsidR="003A08A9" w:rsidRDefault="003A08A9" w:rsidP="003A08A9">
      <w:pPr>
        <w:ind w:left="708"/>
      </w:pPr>
      <w:r>
        <w:t xml:space="preserve">b)Accepter que le nom de leur entreprise paraisse dans un communiqué de presse de Sherbrooke </w:t>
      </w:r>
      <w:proofErr w:type="spellStart"/>
      <w:r>
        <w:t>Innopole</w:t>
      </w:r>
      <w:proofErr w:type="spellEnd"/>
      <w:r>
        <w:t xml:space="preserve">, dans son rapport annuel ou tout autre document promotionnel de Sherbrooke </w:t>
      </w:r>
      <w:proofErr w:type="spellStart"/>
      <w:r>
        <w:t>Innopole</w:t>
      </w:r>
      <w:proofErr w:type="spellEnd"/>
      <w:r>
        <w:t xml:space="preserve"> qui mentionnerait son aide à l’entreprise pour une mission</w:t>
      </w:r>
      <w:r w:rsidR="00E735FB">
        <w:t xml:space="preserve"> hors</w:t>
      </w:r>
      <w:r w:rsidR="00531214">
        <w:t xml:space="preserve"> </w:t>
      </w:r>
      <w:r w:rsidR="00E735FB">
        <w:t>Québec</w:t>
      </w:r>
      <w:r>
        <w:t>;</w:t>
      </w:r>
    </w:p>
    <w:p w:rsidR="003A08A9" w:rsidRDefault="003A08A9" w:rsidP="003A08A9">
      <w:pPr>
        <w:ind w:left="708"/>
      </w:pPr>
      <w:r>
        <w:t xml:space="preserve">c)Fournir un bref rapport </w:t>
      </w:r>
      <w:r w:rsidR="002B6618">
        <w:t xml:space="preserve">(1 à 2 pages) </w:t>
      </w:r>
      <w:r>
        <w:t>sur l’atteinte des objectifs</w:t>
      </w:r>
      <w:r w:rsidR="00E735FB">
        <w:t xml:space="preserve"> de l’événement au plus tard 45 jours </w:t>
      </w:r>
      <w:r>
        <w:t>après la réalisation de celui-ci</w:t>
      </w:r>
      <w:r w:rsidR="00F42B46">
        <w:t>. Ce rapport devra décrire l’impact de la participation à l’événement (nombre de rencontres, résultats des rencontres, ententes signées, etc. Par contre, il n’est pas nécessaire de dévoiler le nom des personnes ou entreprises rencontrées.</w:t>
      </w:r>
      <w:r>
        <w:t xml:space="preserve"> </w:t>
      </w:r>
    </w:p>
    <w:p w:rsidR="00BF6DE4" w:rsidRDefault="00252E8A" w:rsidP="00BF6DE4">
      <w:r>
        <w:t>8</w:t>
      </w:r>
      <w:r w:rsidR="00BF6DE4">
        <w:t>-</w:t>
      </w:r>
      <w:r w:rsidR="00BF6DE4" w:rsidRPr="003A08A9">
        <w:t xml:space="preserve"> </w:t>
      </w:r>
      <w:r w:rsidR="00BF6DE4">
        <w:t xml:space="preserve">Un chèque de remboursement ne sera émis que </w:t>
      </w:r>
      <w:r w:rsidR="00531214">
        <w:t>à la</w:t>
      </w:r>
      <w:r w:rsidR="00BF6DE4">
        <w:t xml:space="preserve"> réception des factures ET du rapport</w:t>
      </w:r>
      <w:r w:rsidR="00E735FB">
        <w:t>.</w:t>
      </w:r>
    </w:p>
    <w:p w:rsidR="00BF6DE4" w:rsidRDefault="00BF6DE4"/>
    <w:p w:rsidR="00F42B46" w:rsidRDefault="00F42B46">
      <w:pPr>
        <w:rPr>
          <w:b/>
        </w:rPr>
      </w:pPr>
      <w:r>
        <w:rPr>
          <w:b/>
        </w:rPr>
        <w:br w:type="page"/>
      </w:r>
    </w:p>
    <w:p w:rsidR="00750B8A" w:rsidRPr="00EC78E6" w:rsidRDefault="003A08A9" w:rsidP="00EC78E6">
      <w:pPr>
        <w:jc w:val="center"/>
        <w:rPr>
          <w:b/>
          <w:u w:val="single"/>
        </w:rPr>
      </w:pPr>
      <w:r w:rsidRPr="00EC78E6">
        <w:rPr>
          <w:b/>
          <w:u w:val="single"/>
        </w:rPr>
        <w:lastRenderedPageBreak/>
        <w:t>Formulaire à remplir :</w:t>
      </w:r>
    </w:p>
    <w:p w:rsidR="00750B8A" w:rsidRDefault="00750B8A">
      <w:pPr>
        <w:rPr>
          <w:b/>
        </w:rPr>
      </w:pPr>
    </w:p>
    <w:p w:rsidR="00C66DF9" w:rsidRPr="00750B8A" w:rsidRDefault="00D46F02">
      <w:pPr>
        <w:rPr>
          <w:b/>
        </w:rPr>
      </w:pPr>
      <w:r>
        <w:t>1-</w:t>
      </w:r>
      <w:r w:rsidR="00C66DF9" w:rsidRPr="00D46F02">
        <w:rPr>
          <w:b/>
        </w:rPr>
        <w:t>Nom de l’entreprise</w:t>
      </w:r>
      <w:r w:rsidR="00C66DF9">
        <w:t> :</w:t>
      </w:r>
    </w:p>
    <w:p w:rsidR="00C66DF9" w:rsidRDefault="00D46F02">
      <w:r>
        <w:t>2-</w:t>
      </w:r>
      <w:r w:rsidR="00C66DF9" w:rsidRPr="00D46F02">
        <w:rPr>
          <w:b/>
        </w:rPr>
        <w:t>Date de fondation</w:t>
      </w:r>
      <w:r w:rsidR="00C66DF9">
        <w:t> :</w:t>
      </w:r>
    </w:p>
    <w:p w:rsidR="00C66DF9" w:rsidRDefault="00D46F02">
      <w:r>
        <w:t>3-</w:t>
      </w:r>
      <w:r w:rsidR="00C66DF9" w:rsidRPr="00D46F02">
        <w:rPr>
          <w:b/>
        </w:rPr>
        <w:t xml:space="preserve">Personne </w:t>
      </w:r>
      <w:r w:rsidR="00531214">
        <w:rPr>
          <w:b/>
        </w:rPr>
        <w:t>ressource</w:t>
      </w:r>
      <w:r w:rsidR="00C66DF9">
        <w:t> :</w:t>
      </w:r>
    </w:p>
    <w:p w:rsidR="00C66DF9" w:rsidRDefault="00D46F02">
      <w:r>
        <w:t>4-</w:t>
      </w:r>
      <w:r w:rsidR="00C66DF9" w:rsidRPr="00D46F02">
        <w:rPr>
          <w:b/>
        </w:rPr>
        <w:t>Fonction </w:t>
      </w:r>
      <w:r w:rsidR="00252E8A" w:rsidRPr="00D46F02">
        <w:rPr>
          <w:b/>
        </w:rPr>
        <w:t xml:space="preserve">de la personne </w:t>
      </w:r>
      <w:r w:rsidR="00531214">
        <w:rPr>
          <w:b/>
        </w:rPr>
        <w:t>ressource</w:t>
      </w:r>
      <w:r w:rsidR="00C66DF9">
        <w:t>:</w:t>
      </w:r>
    </w:p>
    <w:p w:rsidR="00C66DF9" w:rsidRDefault="00D46F02">
      <w:r>
        <w:t>5-</w:t>
      </w:r>
      <w:r w:rsidR="00C66DF9" w:rsidRPr="00D46F02">
        <w:rPr>
          <w:b/>
        </w:rPr>
        <w:t>Numéro de téléphone</w:t>
      </w:r>
      <w:r w:rsidR="00C66DF9">
        <w:t> :</w:t>
      </w:r>
    </w:p>
    <w:p w:rsidR="00C66DF9" w:rsidRDefault="00D46F02">
      <w:r>
        <w:t>6-</w:t>
      </w:r>
      <w:r w:rsidR="00C66DF9" w:rsidRPr="00D46F02">
        <w:rPr>
          <w:b/>
        </w:rPr>
        <w:t>Adresse courriel</w:t>
      </w:r>
      <w:r w:rsidR="00C66DF9">
        <w:t> :</w:t>
      </w:r>
    </w:p>
    <w:p w:rsidR="00D46F02" w:rsidRDefault="00E56EB5">
      <w:r>
        <w:t>7</w:t>
      </w:r>
      <w:r w:rsidR="00D46F02">
        <w:t>-</w:t>
      </w:r>
      <w:r w:rsidR="00891E95" w:rsidRPr="00D46F02">
        <w:rPr>
          <w:b/>
        </w:rPr>
        <w:t>Description de l’activité de développement de marché</w:t>
      </w:r>
      <w:r w:rsidR="00C66DF9" w:rsidRPr="00D46F02">
        <w:rPr>
          <w:b/>
        </w:rPr>
        <w:t xml:space="preserve"> pour lequel l’aide est demandée</w:t>
      </w:r>
      <w:r w:rsidR="00D72DF7" w:rsidRPr="00D46F02">
        <w:rPr>
          <w:b/>
        </w:rPr>
        <w:t xml:space="preserve"> et objectifs de votre participation</w:t>
      </w:r>
      <w:r w:rsidR="00D46F02">
        <w:t> :</w:t>
      </w:r>
    </w:p>
    <w:p w:rsidR="00C66DF9" w:rsidRDefault="00D72DF7">
      <w:r w:rsidRPr="00E128F6">
        <w:rPr>
          <w:i/>
        </w:rPr>
        <w:t>(</w:t>
      </w:r>
      <w:r w:rsidR="00D46F02">
        <w:rPr>
          <w:i/>
        </w:rPr>
        <w:t xml:space="preserve">Pistes de réponse : </w:t>
      </w:r>
      <w:r w:rsidR="002B6618">
        <w:rPr>
          <w:i/>
        </w:rPr>
        <w:t xml:space="preserve">Nom, lieu et description de l’événement? </w:t>
      </w:r>
      <w:r w:rsidR="00D46F02">
        <w:rPr>
          <w:i/>
        </w:rPr>
        <w:t>Est-ce votre p</w:t>
      </w:r>
      <w:r w:rsidRPr="00E128F6">
        <w:rPr>
          <w:i/>
        </w:rPr>
        <w:t xml:space="preserve">remière </w:t>
      </w:r>
      <w:r w:rsidR="00D46F02">
        <w:rPr>
          <w:i/>
        </w:rPr>
        <w:t>participation à cet événement</w:t>
      </w:r>
      <w:r w:rsidRPr="00E128F6">
        <w:rPr>
          <w:i/>
        </w:rPr>
        <w:t xml:space="preserve">? </w:t>
      </w:r>
      <w:r w:rsidR="00D46F02">
        <w:rPr>
          <w:i/>
        </w:rPr>
        <w:t>Comment l’avez-vous identifié comme prioritaire?</w:t>
      </w:r>
      <w:r w:rsidR="00E35789">
        <w:rPr>
          <w:i/>
        </w:rPr>
        <w:t xml:space="preserve"> Comment cet événement s’insère dans votre stratégie globale de développement hors-Québec? </w:t>
      </w:r>
      <w:r w:rsidR="00D46F02">
        <w:rPr>
          <w:i/>
        </w:rPr>
        <w:t xml:space="preserve"> Ser</w:t>
      </w:r>
      <w:r w:rsidR="00531214">
        <w:rPr>
          <w:i/>
        </w:rPr>
        <w:t>e</w:t>
      </w:r>
      <w:r w:rsidR="00D46F02">
        <w:rPr>
          <w:i/>
        </w:rPr>
        <w:t xml:space="preserve">z-vous exposant ou seulement visiteur? Y allez-vous avec un partenaire actuel? </w:t>
      </w:r>
      <w:r w:rsidRPr="00E128F6">
        <w:rPr>
          <w:i/>
        </w:rPr>
        <w:t>Quels types de gens</w:t>
      </w:r>
      <w:r w:rsidR="00D46F02">
        <w:rPr>
          <w:i/>
        </w:rPr>
        <w:t>/entreprises</w:t>
      </w:r>
      <w:r w:rsidRPr="00E128F6">
        <w:rPr>
          <w:i/>
        </w:rPr>
        <w:t xml:space="preserve"> allez-vous rencontrer?)</w:t>
      </w:r>
      <w:r w:rsidR="00D46F02">
        <w:rPr>
          <w:i/>
        </w:rPr>
        <w:t>.</w:t>
      </w:r>
    </w:p>
    <w:p w:rsidR="00C66DF9" w:rsidRDefault="00E56EB5">
      <w:r>
        <w:t>8</w:t>
      </w:r>
      <w:r w:rsidR="00D46F02">
        <w:t>-</w:t>
      </w:r>
      <w:r w:rsidR="00C66DF9" w:rsidRPr="00D46F02">
        <w:rPr>
          <w:b/>
        </w:rPr>
        <w:t xml:space="preserve">Impact </w:t>
      </w:r>
      <w:r w:rsidR="00D46F02">
        <w:rPr>
          <w:b/>
        </w:rPr>
        <w:t xml:space="preserve">prévu </w:t>
      </w:r>
      <w:r w:rsidR="00C66DF9" w:rsidRPr="00D46F02">
        <w:rPr>
          <w:b/>
        </w:rPr>
        <w:t>de cet événement pour votre entreprise</w:t>
      </w:r>
      <w:r w:rsidR="00891E95" w:rsidRPr="00D46F02">
        <w:rPr>
          <w:b/>
        </w:rPr>
        <w:t xml:space="preserve"> </w:t>
      </w:r>
      <w:r w:rsidR="00D46F02">
        <w:rPr>
          <w:b/>
        </w:rPr>
        <w:t>(</w:t>
      </w:r>
      <w:r w:rsidR="00891E95" w:rsidRPr="00D46F02">
        <w:rPr>
          <w:b/>
        </w:rPr>
        <w:t>et sur la région si applicable</w:t>
      </w:r>
      <w:r w:rsidR="00D46F02">
        <w:rPr>
          <w:b/>
        </w:rPr>
        <w:t>)</w:t>
      </w:r>
      <w:r w:rsidR="00C66DF9">
        <w:t> :</w:t>
      </w:r>
      <w:r w:rsidR="00E128F6" w:rsidRPr="00E128F6">
        <w:t xml:space="preserve"> </w:t>
      </w:r>
    </w:p>
    <w:p w:rsidR="00D46F02" w:rsidRDefault="00D46F02" w:rsidP="00D46F02">
      <w:r w:rsidRPr="00E128F6">
        <w:rPr>
          <w:i/>
        </w:rPr>
        <w:t>(</w:t>
      </w:r>
      <w:r>
        <w:rPr>
          <w:i/>
        </w:rPr>
        <w:t>Pistes de réponse :</w:t>
      </w:r>
      <w:r w:rsidRPr="00E128F6">
        <w:rPr>
          <w:i/>
        </w:rPr>
        <w:t xml:space="preserve"> Quelles sont vos attentes?</w:t>
      </w:r>
      <w:r>
        <w:rPr>
          <w:i/>
        </w:rPr>
        <w:t xml:space="preserve"> Vous attendez-vous à trouver des clients, distributeurs? Nouveaux contacts ou approfondissement de relations existantes? Vous attendez-vous à officialiser une entente, signer un contrat?</w:t>
      </w:r>
      <w:r w:rsidRPr="00E128F6">
        <w:rPr>
          <w:i/>
        </w:rPr>
        <w:t>)</w:t>
      </w:r>
      <w:r>
        <w:rPr>
          <w:i/>
        </w:rPr>
        <w:t>.</w:t>
      </w:r>
    </w:p>
    <w:p w:rsidR="00D72DF7" w:rsidRDefault="00D72DF7"/>
    <w:p w:rsidR="00750B8A" w:rsidRDefault="00E56EB5">
      <w:r>
        <w:t>9</w:t>
      </w:r>
      <w:r w:rsidR="00750B8A">
        <w:t>-</w:t>
      </w:r>
      <w:r w:rsidR="00C66DF9" w:rsidRPr="00750B8A">
        <w:rPr>
          <w:b/>
        </w:rPr>
        <w:t>Brève description du plan de commercialisation de l’</w:t>
      </w:r>
      <w:r w:rsidR="00E128F6" w:rsidRPr="00750B8A">
        <w:rPr>
          <w:b/>
        </w:rPr>
        <w:t>entreprise pour la prochaine</w:t>
      </w:r>
      <w:r w:rsidR="00C66DF9" w:rsidRPr="00750B8A">
        <w:rPr>
          <w:b/>
        </w:rPr>
        <w:t xml:space="preserve"> année</w:t>
      </w:r>
      <w:r w:rsidR="00750B8A">
        <w:rPr>
          <w:b/>
        </w:rPr>
        <w:t> :</w:t>
      </w:r>
    </w:p>
    <w:p w:rsidR="00C66DF9" w:rsidRPr="00AE6AE2" w:rsidRDefault="00C66DF9">
      <w:pPr>
        <w:rPr>
          <w:i/>
        </w:rPr>
      </w:pPr>
      <w:r w:rsidRPr="00AE6AE2">
        <w:rPr>
          <w:i/>
        </w:rPr>
        <w:t>(</w:t>
      </w:r>
      <w:r w:rsidR="00750B8A" w:rsidRPr="00AE6AE2">
        <w:rPr>
          <w:i/>
        </w:rPr>
        <w:t>Pistes de réponse : À q</w:t>
      </w:r>
      <w:r w:rsidRPr="00AE6AE2">
        <w:rPr>
          <w:i/>
        </w:rPr>
        <w:t xml:space="preserve">uelles </w:t>
      </w:r>
      <w:r w:rsidR="00750B8A" w:rsidRPr="00AE6AE2">
        <w:rPr>
          <w:i/>
        </w:rPr>
        <w:t xml:space="preserve">autres </w:t>
      </w:r>
      <w:r w:rsidRPr="00AE6AE2">
        <w:rPr>
          <w:i/>
        </w:rPr>
        <w:t>foires</w:t>
      </w:r>
      <w:r w:rsidR="00531214">
        <w:rPr>
          <w:i/>
        </w:rPr>
        <w:t xml:space="preserve"> prévoyez-</w:t>
      </w:r>
      <w:r w:rsidR="00750B8A" w:rsidRPr="00AE6AE2">
        <w:rPr>
          <w:i/>
        </w:rPr>
        <w:t>vous participer dans les 12 prochains mois? Participation en tant que v</w:t>
      </w:r>
      <w:r w:rsidRPr="00AE6AE2">
        <w:rPr>
          <w:i/>
        </w:rPr>
        <w:t xml:space="preserve">isiteurs seulement ou </w:t>
      </w:r>
      <w:r w:rsidR="00750B8A" w:rsidRPr="00AE6AE2">
        <w:rPr>
          <w:i/>
        </w:rPr>
        <w:t>exposant</w:t>
      </w:r>
      <w:r w:rsidRPr="00AE6AE2">
        <w:rPr>
          <w:i/>
        </w:rPr>
        <w:t>?</w:t>
      </w:r>
      <w:r w:rsidR="00E128F6" w:rsidRPr="00AE6AE2">
        <w:rPr>
          <w:i/>
        </w:rPr>
        <w:t xml:space="preserve"> </w:t>
      </w:r>
      <w:r w:rsidR="00750B8A" w:rsidRPr="00AE6AE2">
        <w:rPr>
          <w:i/>
        </w:rPr>
        <w:t>Quels sont les o</w:t>
      </w:r>
      <w:r w:rsidR="00E128F6" w:rsidRPr="00AE6AE2">
        <w:rPr>
          <w:i/>
        </w:rPr>
        <w:t xml:space="preserve">bjectifs généraux pour </w:t>
      </w:r>
      <w:r w:rsidR="00750B8A" w:rsidRPr="00AE6AE2">
        <w:rPr>
          <w:i/>
        </w:rPr>
        <w:t>ces</w:t>
      </w:r>
      <w:r w:rsidR="00E128F6" w:rsidRPr="00AE6AE2">
        <w:rPr>
          <w:i/>
        </w:rPr>
        <w:t xml:space="preserve"> événement</w:t>
      </w:r>
      <w:r w:rsidR="00750B8A" w:rsidRPr="00AE6AE2">
        <w:rPr>
          <w:i/>
        </w:rPr>
        <w:t>s)</w:t>
      </w:r>
    </w:p>
    <w:p w:rsidR="009D6D0E" w:rsidRDefault="009D6D0E"/>
    <w:p w:rsidR="00750B8A" w:rsidRDefault="00E56EB5">
      <w:r>
        <w:t>10</w:t>
      </w:r>
      <w:bookmarkStart w:id="0" w:name="_GoBack"/>
      <w:bookmarkEnd w:id="0"/>
      <w:r w:rsidR="00750B8A">
        <w:t>-</w:t>
      </w:r>
      <w:r w:rsidR="00C66DF9" w:rsidRPr="00750B8A">
        <w:rPr>
          <w:b/>
        </w:rPr>
        <w:t>Brève description de l’impact de l’aide financière sur votre entreprise</w:t>
      </w:r>
      <w:r w:rsidR="00C66DF9">
        <w:t> :</w:t>
      </w:r>
    </w:p>
    <w:p w:rsidR="00D72DF7" w:rsidRPr="00AE6AE2" w:rsidRDefault="00750B8A">
      <w:pPr>
        <w:rPr>
          <w:i/>
        </w:rPr>
      </w:pPr>
      <w:r w:rsidRPr="00AE6AE2">
        <w:rPr>
          <w:i/>
        </w:rPr>
        <w:t>(Piste de réponse :</w:t>
      </w:r>
      <w:r w:rsidR="00E128F6" w:rsidRPr="00AE6AE2">
        <w:rPr>
          <w:i/>
        </w:rPr>
        <w:t xml:space="preserve"> </w:t>
      </w:r>
      <w:r w:rsidR="00891E95" w:rsidRPr="00AE6AE2">
        <w:rPr>
          <w:i/>
        </w:rPr>
        <w:t xml:space="preserve">En quoi </w:t>
      </w:r>
      <w:r w:rsidRPr="00AE6AE2">
        <w:rPr>
          <w:i/>
        </w:rPr>
        <w:t xml:space="preserve">l’aide de Sherbrooke </w:t>
      </w:r>
      <w:proofErr w:type="spellStart"/>
      <w:r w:rsidRPr="00AE6AE2">
        <w:rPr>
          <w:i/>
        </w:rPr>
        <w:t>Innopole</w:t>
      </w:r>
      <w:proofErr w:type="spellEnd"/>
      <w:r w:rsidRPr="00AE6AE2">
        <w:rPr>
          <w:i/>
        </w:rPr>
        <w:t xml:space="preserve"> fait-elle la différence pour vous?</w:t>
      </w:r>
      <w:r w:rsidR="002B6618" w:rsidRPr="00AE6AE2">
        <w:rPr>
          <w:i/>
        </w:rPr>
        <w:t xml:space="preserve"> Cela vous permet-il de participer à un événement supplémentaire, d’amener une personne de plus?</w:t>
      </w:r>
      <w:r w:rsidRPr="00AE6AE2">
        <w:rPr>
          <w:i/>
        </w:rPr>
        <w:t>)</w:t>
      </w:r>
    </w:p>
    <w:sectPr w:rsidR="00D72DF7" w:rsidRPr="00AE6A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EF"/>
    <w:rsid w:val="00246ACF"/>
    <w:rsid w:val="00252E8A"/>
    <w:rsid w:val="002B6618"/>
    <w:rsid w:val="00350C89"/>
    <w:rsid w:val="003A08A9"/>
    <w:rsid w:val="003D1D19"/>
    <w:rsid w:val="003F51DC"/>
    <w:rsid w:val="004F342C"/>
    <w:rsid w:val="00531214"/>
    <w:rsid w:val="00677921"/>
    <w:rsid w:val="00750B8A"/>
    <w:rsid w:val="007A4AD6"/>
    <w:rsid w:val="00891E95"/>
    <w:rsid w:val="008A6D61"/>
    <w:rsid w:val="00906F2D"/>
    <w:rsid w:val="0096286E"/>
    <w:rsid w:val="009D6D0E"/>
    <w:rsid w:val="00AE6AE2"/>
    <w:rsid w:val="00BF6DE4"/>
    <w:rsid w:val="00C66DF9"/>
    <w:rsid w:val="00D0799D"/>
    <w:rsid w:val="00D46F02"/>
    <w:rsid w:val="00D72DF7"/>
    <w:rsid w:val="00D758EF"/>
    <w:rsid w:val="00DB3996"/>
    <w:rsid w:val="00E128F6"/>
    <w:rsid w:val="00E32EF9"/>
    <w:rsid w:val="00E35789"/>
    <w:rsid w:val="00E56EB5"/>
    <w:rsid w:val="00E735FB"/>
    <w:rsid w:val="00EC78E6"/>
    <w:rsid w:val="00F4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65F"/>
  <w15:docId w15:val="{406097B2-1BB9-4774-81FF-919CB31B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32E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2E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2E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2E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2EF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Blanchard</dc:creator>
  <cp:lastModifiedBy>Josianne Guay</cp:lastModifiedBy>
  <cp:revision>21</cp:revision>
  <dcterms:created xsi:type="dcterms:W3CDTF">2016-03-17T13:05:00Z</dcterms:created>
  <dcterms:modified xsi:type="dcterms:W3CDTF">2016-12-19T20:01:00Z</dcterms:modified>
</cp:coreProperties>
</file>