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67E9A" w14:textId="77777777" w:rsidR="00E80CDA" w:rsidRDefault="00E80CDA" w:rsidP="00E80CDA">
      <w:pPr>
        <w:pStyle w:val="Default"/>
      </w:pPr>
      <w:r>
        <w:rPr>
          <w:rFonts w:cstheme="minorBidi"/>
          <w:noProof/>
          <w:color w:val="auto"/>
          <w:lang w:eastAsia="fr-CA"/>
        </w:rPr>
        <w:drawing>
          <wp:anchor distT="0" distB="0" distL="114300" distR="114300" simplePos="0" relativeHeight="251658240" behindDoc="0" locked="0" layoutInCell="1" allowOverlap="1" wp14:anchorId="4B18F07F" wp14:editId="16CF13C7">
            <wp:simplePos x="0" y="0"/>
            <wp:positionH relativeFrom="margin">
              <wp:align>right</wp:align>
            </wp:positionH>
            <wp:positionV relativeFrom="paragraph">
              <wp:posOffset>-527050</wp:posOffset>
            </wp:positionV>
            <wp:extent cx="5486400" cy="1496060"/>
            <wp:effectExtent l="0" t="0" r="0"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EG_RGB_SH_AffairesPlus_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1496060"/>
                    </a:xfrm>
                    <a:prstGeom prst="rect">
                      <a:avLst/>
                    </a:prstGeom>
                  </pic:spPr>
                </pic:pic>
              </a:graphicData>
            </a:graphic>
          </wp:anchor>
        </w:drawing>
      </w:r>
    </w:p>
    <w:p w14:paraId="657391B1" w14:textId="77777777" w:rsidR="00E80CDA" w:rsidRDefault="00E80CDA" w:rsidP="00E80CDA">
      <w:pPr>
        <w:pStyle w:val="Default"/>
        <w:rPr>
          <w:rFonts w:cstheme="minorBidi"/>
          <w:color w:val="auto"/>
        </w:rPr>
      </w:pPr>
    </w:p>
    <w:p w14:paraId="1DA9128A" w14:textId="77777777" w:rsidR="00E80CDA" w:rsidRDefault="00E80CDA" w:rsidP="00E80CDA">
      <w:pPr>
        <w:pStyle w:val="Default"/>
        <w:rPr>
          <w:rFonts w:cstheme="minorBidi"/>
          <w:color w:val="auto"/>
        </w:rPr>
      </w:pPr>
    </w:p>
    <w:p w14:paraId="7A38FD70" w14:textId="77777777" w:rsidR="00E80CDA" w:rsidRDefault="00E80CDA" w:rsidP="00E80CDA">
      <w:pPr>
        <w:pStyle w:val="Default"/>
        <w:rPr>
          <w:rFonts w:cstheme="minorBidi"/>
          <w:color w:val="auto"/>
        </w:rPr>
      </w:pPr>
    </w:p>
    <w:p w14:paraId="775FB290" w14:textId="77777777" w:rsidR="00E80CDA" w:rsidRDefault="00E80CDA" w:rsidP="00E80CDA">
      <w:pPr>
        <w:pStyle w:val="Default"/>
        <w:rPr>
          <w:rFonts w:cstheme="minorBidi"/>
          <w:color w:val="auto"/>
        </w:rPr>
      </w:pPr>
    </w:p>
    <w:p w14:paraId="2D522856" w14:textId="77777777" w:rsidR="00E80CDA" w:rsidRDefault="00E80CDA" w:rsidP="00E80CDA">
      <w:pPr>
        <w:pStyle w:val="Default"/>
        <w:rPr>
          <w:rFonts w:cstheme="minorBidi"/>
          <w:color w:val="auto"/>
        </w:rPr>
      </w:pPr>
    </w:p>
    <w:p w14:paraId="43E245FB" w14:textId="77777777" w:rsidR="007934F3" w:rsidRPr="007934F3" w:rsidRDefault="007934F3" w:rsidP="007934F3">
      <w:pPr>
        <w:pStyle w:val="Default"/>
        <w:jc w:val="center"/>
        <w:rPr>
          <w:b/>
          <w:bCs/>
          <w:color w:val="auto"/>
          <w:sz w:val="40"/>
          <w:szCs w:val="36"/>
        </w:rPr>
      </w:pPr>
      <w:r w:rsidRPr="007934F3">
        <w:rPr>
          <w:b/>
          <w:bCs/>
          <w:color w:val="auto"/>
          <w:sz w:val="40"/>
          <w:szCs w:val="36"/>
        </w:rPr>
        <w:t>Guide d’in</w:t>
      </w:r>
      <w:r w:rsidR="00E80CDA" w:rsidRPr="007934F3">
        <w:rPr>
          <w:b/>
          <w:bCs/>
          <w:color w:val="auto"/>
          <w:sz w:val="40"/>
          <w:szCs w:val="36"/>
        </w:rPr>
        <w:t xml:space="preserve">formation sur les stages </w:t>
      </w:r>
    </w:p>
    <w:p w14:paraId="5AA386BF" w14:textId="77777777" w:rsidR="00E80CDA" w:rsidRDefault="00E80CDA" w:rsidP="007934F3">
      <w:pPr>
        <w:pStyle w:val="Default"/>
        <w:jc w:val="center"/>
        <w:rPr>
          <w:b/>
          <w:bCs/>
          <w:color w:val="auto"/>
          <w:sz w:val="36"/>
          <w:szCs w:val="36"/>
        </w:rPr>
      </w:pPr>
      <w:proofErr w:type="gramStart"/>
      <w:r w:rsidRPr="007934F3">
        <w:rPr>
          <w:b/>
          <w:bCs/>
          <w:color w:val="auto"/>
          <w:sz w:val="40"/>
          <w:szCs w:val="36"/>
        </w:rPr>
        <w:t>à</w:t>
      </w:r>
      <w:proofErr w:type="gramEnd"/>
      <w:r w:rsidRPr="007934F3">
        <w:rPr>
          <w:b/>
          <w:bCs/>
          <w:color w:val="auto"/>
          <w:sz w:val="40"/>
          <w:szCs w:val="36"/>
        </w:rPr>
        <w:t xml:space="preserve"> l’intention des </w:t>
      </w:r>
      <w:r w:rsidR="000B56B5">
        <w:rPr>
          <w:b/>
          <w:bCs/>
          <w:color w:val="auto"/>
          <w:sz w:val="40"/>
          <w:szCs w:val="36"/>
        </w:rPr>
        <w:t>employeur</w:t>
      </w:r>
      <w:r w:rsidRPr="007934F3">
        <w:rPr>
          <w:b/>
          <w:bCs/>
          <w:color w:val="auto"/>
          <w:sz w:val="40"/>
          <w:szCs w:val="36"/>
        </w:rPr>
        <w:t>s</w:t>
      </w:r>
    </w:p>
    <w:p w14:paraId="4E75420D" w14:textId="77777777" w:rsidR="00E80CDA" w:rsidRDefault="00E80CDA" w:rsidP="00E80CDA">
      <w:pPr>
        <w:pStyle w:val="Default"/>
        <w:rPr>
          <w:color w:val="auto"/>
          <w:sz w:val="36"/>
          <w:szCs w:val="36"/>
        </w:rPr>
      </w:pPr>
    </w:p>
    <w:p w14:paraId="0373BF73" w14:textId="77777777" w:rsidR="00E80CDA" w:rsidRDefault="00E80CDA" w:rsidP="00E80CDA">
      <w:pPr>
        <w:pStyle w:val="Default"/>
        <w:rPr>
          <w:b/>
          <w:bCs/>
          <w:color w:val="auto"/>
          <w:sz w:val="32"/>
          <w:szCs w:val="32"/>
        </w:rPr>
      </w:pPr>
      <w:r>
        <w:rPr>
          <w:b/>
          <w:bCs/>
          <w:color w:val="auto"/>
          <w:sz w:val="32"/>
          <w:szCs w:val="32"/>
        </w:rPr>
        <w:t xml:space="preserve">Présentation du programme de stages pour les employeurs </w:t>
      </w:r>
    </w:p>
    <w:p w14:paraId="0A844046" w14:textId="77777777" w:rsidR="00E80CDA" w:rsidRDefault="00E80CDA" w:rsidP="00E80CDA">
      <w:pPr>
        <w:pStyle w:val="Default"/>
        <w:rPr>
          <w:color w:val="auto"/>
          <w:sz w:val="32"/>
          <w:szCs w:val="32"/>
        </w:rPr>
      </w:pPr>
    </w:p>
    <w:p w14:paraId="0EA27854" w14:textId="77777777" w:rsidR="00283F04" w:rsidRDefault="00E80CDA" w:rsidP="00E80CDA">
      <w:pPr>
        <w:pStyle w:val="Default"/>
        <w:rPr>
          <w:color w:val="auto"/>
          <w:sz w:val="22"/>
          <w:szCs w:val="22"/>
        </w:rPr>
      </w:pPr>
      <w:r>
        <w:rPr>
          <w:color w:val="auto"/>
          <w:sz w:val="22"/>
          <w:szCs w:val="22"/>
        </w:rPr>
        <w:t xml:space="preserve">Vous êtes une entreprise ou une organisation et vous avez différents projets qui nécessiteraient d’avoir des ressources supplémentaires pour les réaliser ? </w:t>
      </w:r>
    </w:p>
    <w:p w14:paraId="09EED927" w14:textId="77777777" w:rsidR="00206D2B" w:rsidRDefault="00206D2B" w:rsidP="00E80CDA">
      <w:pPr>
        <w:pStyle w:val="Default"/>
        <w:rPr>
          <w:color w:val="auto"/>
          <w:sz w:val="22"/>
          <w:szCs w:val="22"/>
        </w:rPr>
      </w:pPr>
    </w:p>
    <w:p w14:paraId="2B0D6E35" w14:textId="77777777" w:rsidR="00E80CDA" w:rsidRDefault="00E80CDA" w:rsidP="00E80CDA">
      <w:pPr>
        <w:pStyle w:val="Default"/>
        <w:rPr>
          <w:color w:val="auto"/>
          <w:sz w:val="22"/>
          <w:szCs w:val="22"/>
        </w:rPr>
      </w:pPr>
      <w:r>
        <w:rPr>
          <w:color w:val="auto"/>
          <w:sz w:val="22"/>
          <w:szCs w:val="22"/>
        </w:rPr>
        <w:t xml:space="preserve">Vous êtes une entreprise ou une organisation qui veut participer au développement et à la formation de la relève en affaires ? </w:t>
      </w:r>
    </w:p>
    <w:p w14:paraId="3D49B435" w14:textId="77777777" w:rsidR="00E80CDA" w:rsidRDefault="00E80CDA" w:rsidP="00E80CDA">
      <w:pPr>
        <w:pStyle w:val="Default"/>
        <w:rPr>
          <w:color w:val="auto"/>
          <w:sz w:val="22"/>
          <w:szCs w:val="22"/>
        </w:rPr>
      </w:pPr>
    </w:p>
    <w:p w14:paraId="4F931DA2" w14:textId="77777777" w:rsidR="00E80CDA" w:rsidRDefault="00E80CDA" w:rsidP="00E80CDA">
      <w:pPr>
        <w:pStyle w:val="Default"/>
        <w:rPr>
          <w:color w:val="auto"/>
          <w:sz w:val="22"/>
          <w:szCs w:val="22"/>
        </w:rPr>
      </w:pPr>
      <w:r>
        <w:rPr>
          <w:color w:val="auto"/>
          <w:sz w:val="22"/>
          <w:szCs w:val="22"/>
        </w:rPr>
        <w:t xml:space="preserve">Le programme de sciences humaines, profil Affaires + du Collégial du Séminaire de Sherbrooke peut devenir un partenaire de choix pour votre entreprise. Durant leur formation, les étudiants doivent réaliser des stages portant sur les différents domaines de l’administration. Profitez gratuitement de leurs connaissances et de leurs compétences. </w:t>
      </w:r>
    </w:p>
    <w:p w14:paraId="59E4BB86" w14:textId="77777777" w:rsidR="00E80CDA" w:rsidRDefault="00E80CDA" w:rsidP="00E80CDA">
      <w:pPr>
        <w:pStyle w:val="Default"/>
        <w:rPr>
          <w:color w:val="auto"/>
          <w:sz w:val="22"/>
          <w:szCs w:val="22"/>
        </w:rPr>
      </w:pPr>
    </w:p>
    <w:p w14:paraId="36FADE32" w14:textId="77777777" w:rsidR="00E80CDA" w:rsidRDefault="00E80CDA" w:rsidP="00E80CDA">
      <w:pPr>
        <w:pStyle w:val="Default"/>
        <w:rPr>
          <w:color w:val="auto"/>
          <w:sz w:val="22"/>
          <w:szCs w:val="22"/>
        </w:rPr>
      </w:pPr>
      <w:r>
        <w:rPr>
          <w:color w:val="auto"/>
          <w:sz w:val="22"/>
          <w:szCs w:val="22"/>
        </w:rPr>
        <w:t xml:space="preserve">Deux types de stages vous sont offerts selon les périodes de l’année : </w:t>
      </w:r>
    </w:p>
    <w:p w14:paraId="512AE7D3" w14:textId="77777777" w:rsidR="00E80CDA" w:rsidRDefault="00E80CDA" w:rsidP="00E80CDA">
      <w:pPr>
        <w:pStyle w:val="Default"/>
        <w:rPr>
          <w:color w:val="auto"/>
          <w:sz w:val="22"/>
          <w:szCs w:val="22"/>
        </w:rPr>
      </w:pPr>
    </w:p>
    <w:p w14:paraId="760C6450" w14:textId="77777777" w:rsidR="00E80CDA" w:rsidRDefault="00E80CDA" w:rsidP="00206D2B">
      <w:pPr>
        <w:pStyle w:val="Default"/>
        <w:numPr>
          <w:ilvl w:val="0"/>
          <w:numId w:val="1"/>
        </w:numPr>
        <w:ind w:left="360"/>
        <w:rPr>
          <w:color w:val="auto"/>
          <w:sz w:val="22"/>
          <w:szCs w:val="22"/>
        </w:rPr>
      </w:pPr>
      <w:r>
        <w:rPr>
          <w:color w:val="auto"/>
          <w:sz w:val="22"/>
          <w:szCs w:val="22"/>
        </w:rPr>
        <w:t xml:space="preserve">Pour les </w:t>
      </w:r>
      <w:r w:rsidRPr="004C1EFD">
        <w:rPr>
          <w:b/>
          <w:color w:val="auto"/>
          <w:sz w:val="22"/>
          <w:szCs w:val="22"/>
        </w:rPr>
        <w:t xml:space="preserve">stages reliés à un cours spécifique en administration </w:t>
      </w:r>
      <w:r w:rsidR="00206D2B" w:rsidRPr="004C1EFD">
        <w:rPr>
          <w:b/>
          <w:color w:val="auto"/>
          <w:sz w:val="22"/>
          <w:szCs w:val="22"/>
        </w:rPr>
        <w:t>(management + gestion des ressources humaines</w:t>
      </w:r>
      <w:r w:rsidRPr="004C1EFD">
        <w:rPr>
          <w:b/>
          <w:color w:val="auto"/>
          <w:sz w:val="22"/>
          <w:szCs w:val="22"/>
        </w:rPr>
        <w:t>, marketing, comptabilité)</w:t>
      </w:r>
      <w:r>
        <w:rPr>
          <w:color w:val="auto"/>
          <w:sz w:val="22"/>
          <w:szCs w:val="22"/>
        </w:rPr>
        <w:t xml:space="preserve"> suivis durant leur formation, le stage est pour une période pouvant varier entre 30 et 50 heures réparties sur un mois et demi (pouvant aller jusqu’à deux mois dans certains cas). </w:t>
      </w:r>
      <w:r w:rsidR="00855F49">
        <w:rPr>
          <w:color w:val="auto"/>
          <w:sz w:val="22"/>
          <w:szCs w:val="22"/>
        </w:rPr>
        <w:t xml:space="preserve">Ces stages sont offerts autant à l’automne qu’à l’hiver. </w:t>
      </w:r>
      <w:r w:rsidR="00AE4751">
        <w:rPr>
          <w:color w:val="auto"/>
          <w:sz w:val="22"/>
          <w:szCs w:val="22"/>
        </w:rPr>
        <w:t xml:space="preserve">Pour ce faire, l’étudiant est libéré au moins </w:t>
      </w:r>
      <w:r>
        <w:rPr>
          <w:color w:val="auto"/>
          <w:sz w:val="22"/>
          <w:szCs w:val="22"/>
        </w:rPr>
        <w:t>une journée</w:t>
      </w:r>
      <w:r w:rsidR="00AE4751">
        <w:rPr>
          <w:color w:val="auto"/>
          <w:sz w:val="22"/>
          <w:szCs w:val="22"/>
        </w:rPr>
        <w:t xml:space="preserve"> par semaine pour le stage </w:t>
      </w:r>
      <w:r>
        <w:rPr>
          <w:color w:val="auto"/>
          <w:sz w:val="22"/>
          <w:szCs w:val="22"/>
        </w:rPr>
        <w:t>pendant 7 semaines</w:t>
      </w:r>
      <w:r w:rsidR="003A5D94">
        <w:rPr>
          <w:color w:val="auto"/>
          <w:sz w:val="22"/>
          <w:szCs w:val="22"/>
        </w:rPr>
        <w:t xml:space="preserve"> environ</w:t>
      </w:r>
      <w:r>
        <w:rPr>
          <w:color w:val="auto"/>
          <w:sz w:val="22"/>
          <w:szCs w:val="22"/>
        </w:rPr>
        <w:t xml:space="preserve">. Il est possible que l’étudiant et l’entreprise s’entendent sur un horaire différent. </w:t>
      </w:r>
    </w:p>
    <w:p w14:paraId="54714906" w14:textId="77777777" w:rsidR="00E80CDA" w:rsidRDefault="00E80CDA" w:rsidP="00206D2B">
      <w:pPr>
        <w:pStyle w:val="Default"/>
        <w:rPr>
          <w:color w:val="auto"/>
          <w:sz w:val="22"/>
          <w:szCs w:val="22"/>
        </w:rPr>
      </w:pPr>
    </w:p>
    <w:p w14:paraId="190B3DAE" w14:textId="77777777" w:rsidR="00E80CDA" w:rsidRDefault="00E80CDA" w:rsidP="00206D2B">
      <w:pPr>
        <w:pStyle w:val="Default"/>
        <w:numPr>
          <w:ilvl w:val="0"/>
          <w:numId w:val="1"/>
        </w:numPr>
        <w:ind w:left="360"/>
        <w:rPr>
          <w:color w:val="auto"/>
          <w:sz w:val="22"/>
          <w:szCs w:val="22"/>
        </w:rPr>
      </w:pPr>
      <w:r w:rsidRPr="004C1EFD">
        <w:rPr>
          <w:b/>
          <w:color w:val="auto"/>
          <w:sz w:val="22"/>
          <w:szCs w:val="22"/>
        </w:rPr>
        <w:t>Stages de fin d’études</w:t>
      </w:r>
      <w:r>
        <w:rPr>
          <w:color w:val="auto"/>
          <w:sz w:val="22"/>
          <w:szCs w:val="22"/>
        </w:rPr>
        <w:t xml:space="preserve">. Durant la </w:t>
      </w:r>
      <w:r w:rsidRPr="004C1EFD">
        <w:rPr>
          <w:color w:val="auto"/>
          <w:sz w:val="22"/>
          <w:szCs w:val="22"/>
        </w:rPr>
        <w:t>session d’hiver</w:t>
      </w:r>
      <w:r>
        <w:rPr>
          <w:color w:val="auto"/>
          <w:sz w:val="22"/>
          <w:szCs w:val="22"/>
        </w:rPr>
        <w:t xml:space="preserve">, l’entreprise peut offrir un stage selon ses besoins à l’étudiant. Ce stage est </w:t>
      </w:r>
      <w:proofErr w:type="gramStart"/>
      <w:r>
        <w:rPr>
          <w:color w:val="auto"/>
          <w:sz w:val="22"/>
          <w:szCs w:val="22"/>
        </w:rPr>
        <w:t>d’une durée variant</w:t>
      </w:r>
      <w:proofErr w:type="gramEnd"/>
      <w:r>
        <w:rPr>
          <w:color w:val="auto"/>
          <w:sz w:val="22"/>
          <w:szCs w:val="22"/>
        </w:rPr>
        <w:t xml:space="preserve"> entre 75 et 90 heures et peut s’échelonner sur une période</w:t>
      </w:r>
      <w:r w:rsidR="003A5D94">
        <w:rPr>
          <w:color w:val="auto"/>
          <w:sz w:val="22"/>
          <w:szCs w:val="22"/>
        </w:rPr>
        <w:t xml:space="preserve"> allant jusqu’à trois mois (début février</w:t>
      </w:r>
      <w:r>
        <w:rPr>
          <w:color w:val="auto"/>
          <w:sz w:val="22"/>
          <w:szCs w:val="22"/>
        </w:rPr>
        <w:t xml:space="preserve"> à </w:t>
      </w:r>
      <w:r w:rsidR="003A5D94">
        <w:rPr>
          <w:color w:val="auto"/>
          <w:sz w:val="22"/>
          <w:szCs w:val="22"/>
        </w:rPr>
        <w:t xml:space="preserve">la </w:t>
      </w:r>
      <w:r>
        <w:rPr>
          <w:color w:val="auto"/>
          <w:sz w:val="22"/>
          <w:szCs w:val="22"/>
        </w:rPr>
        <w:t>fin</w:t>
      </w:r>
      <w:r w:rsidR="003A5D94">
        <w:rPr>
          <w:color w:val="auto"/>
          <w:sz w:val="22"/>
          <w:szCs w:val="22"/>
        </w:rPr>
        <w:t xml:space="preserve"> </w:t>
      </w:r>
      <w:r>
        <w:rPr>
          <w:color w:val="auto"/>
          <w:sz w:val="22"/>
          <w:szCs w:val="22"/>
        </w:rPr>
        <w:t>avril).</w:t>
      </w:r>
      <w:r w:rsidR="00483793">
        <w:rPr>
          <w:color w:val="auto"/>
          <w:sz w:val="22"/>
          <w:szCs w:val="22"/>
        </w:rPr>
        <w:t xml:space="preserve"> Pour ce faire, l’étudiant est libéré au moins une journée par semaine pour le stage pendant les trois mois. </w:t>
      </w:r>
      <w:r>
        <w:rPr>
          <w:color w:val="auto"/>
          <w:sz w:val="22"/>
          <w:szCs w:val="22"/>
        </w:rPr>
        <w:t xml:space="preserve"> Il est possible que l’étudiant et l’entreprise s’entendent sur un horaire différent. </w:t>
      </w:r>
    </w:p>
    <w:p w14:paraId="5F49EF29" w14:textId="77777777" w:rsidR="00E80CDA" w:rsidRDefault="00E80CDA" w:rsidP="00E80CDA">
      <w:pPr>
        <w:pStyle w:val="Default"/>
        <w:rPr>
          <w:color w:val="auto"/>
          <w:sz w:val="22"/>
          <w:szCs w:val="22"/>
        </w:rPr>
      </w:pPr>
    </w:p>
    <w:p w14:paraId="3268E584" w14:textId="77777777" w:rsidR="00E80CDA" w:rsidRDefault="00E80CDA" w:rsidP="00E80CDA">
      <w:pPr>
        <w:pStyle w:val="Default"/>
        <w:rPr>
          <w:color w:val="auto"/>
          <w:sz w:val="22"/>
          <w:szCs w:val="22"/>
        </w:rPr>
      </w:pPr>
      <w:r>
        <w:rPr>
          <w:color w:val="auto"/>
          <w:sz w:val="22"/>
          <w:szCs w:val="22"/>
        </w:rPr>
        <w:t>Notez que vous pouvez recourir à plus d’un stagiaire selon vos besoins. Il s’agit d’une autre manière de faire augmenter la durée du stage afin que vous puissiez atteindre vos objectifs.</w:t>
      </w:r>
    </w:p>
    <w:p w14:paraId="7D39C8D3" w14:textId="77777777" w:rsidR="00E80CDA" w:rsidRDefault="00E80CDA" w:rsidP="00E80CDA">
      <w:pPr>
        <w:pStyle w:val="Default"/>
        <w:rPr>
          <w:rFonts w:cstheme="minorBidi"/>
          <w:color w:val="auto"/>
        </w:rPr>
      </w:pPr>
    </w:p>
    <w:p w14:paraId="2CDA389F" w14:textId="77777777" w:rsidR="00CC6EA3" w:rsidRDefault="00CC6EA3">
      <w:pPr>
        <w:rPr>
          <w:rFonts w:ascii="Calibri" w:hAnsi="Calibri" w:cs="Calibri"/>
          <w:b/>
          <w:bCs/>
          <w:sz w:val="32"/>
          <w:szCs w:val="32"/>
        </w:rPr>
      </w:pPr>
      <w:r>
        <w:rPr>
          <w:b/>
          <w:bCs/>
          <w:sz w:val="32"/>
          <w:szCs w:val="32"/>
        </w:rPr>
        <w:br w:type="page"/>
      </w:r>
    </w:p>
    <w:p w14:paraId="4ABAE9E0" w14:textId="77777777" w:rsidR="00CC6EA3" w:rsidRPr="00BC410A" w:rsidRDefault="00CC6EA3" w:rsidP="00B74C53">
      <w:pPr>
        <w:pStyle w:val="Default"/>
        <w:pageBreakBefore/>
        <w:jc w:val="center"/>
        <w:rPr>
          <w:rFonts w:cstheme="minorBidi"/>
          <w:color w:val="auto"/>
          <w:sz w:val="56"/>
          <w:szCs w:val="32"/>
        </w:rPr>
      </w:pPr>
      <w:r w:rsidRPr="00BC410A">
        <w:rPr>
          <w:rFonts w:cstheme="minorBidi"/>
          <w:b/>
          <w:bCs/>
          <w:color w:val="auto"/>
          <w:sz w:val="56"/>
          <w:szCs w:val="32"/>
        </w:rPr>
        <w:lastRenderedPageBreak/>
        <w:t>Connaissances et compétences des étudiants pour les différents stages en entreprise</w:t>
      </w:r>
    </w:p>
    <w:p w14:paraId="7FAB2677" w14:textId="77777777" w:rsidR="00CC6EA3" w:rsidRDefault="00CC6EA3" w:rsidP="00CC6EA3">
      <w:pPr>
        <w:pStyle w:val="Default"/>
        <w:rPr>
          <w:rFonts w:cstheme="minorBidi"/>
          <w:color w:val="auto"/>
          <w:sz w:val="22"/>
          <w:szCs w:val="22"/>
        </w:rPr>
      </w:pPr>
    </w:p>
    <w:p w14:paraId="01196ECF" w14:textId="01A5D8A6" w:rsidR="00AE5329" w:rsidRDefault="000011AB" w:rsidP="006465DF">
      <w:pPr>
        <w:pStyle w:val="Default"/>
        <w:rPr>
          <w:rFonts w:cstheme="minorBidi"/>
          <w:b/>
          <w:color w:val="auto"/>
          <w:sz w:val="40"/>
          <w:szCs w:val="22"/>
        </w:rPr>
      </w:pPr>
      <w:r>
        <w:rPr>
          <w:rFonts w:cstheme="minorBidi"/>
          <w:b/>
          <w:color w:val="auto"/>
          <w:sz w:val="40"/>
          <w:szCs w:val="22"/>
        </w:rPr>
        <w:t>Hiver 2020</w:t>
      </w:r>
    </w:p>
    <w:p w14:paraId="7097657B" w14:textId="77777777" w:rsidR="00AE5329" w:rsidRDefault="00AE5329" w:rsidP="00AE5329">
      <w:pPr>
        <w:pStyle w:val="Default"/>
        <w:rPr>
          <w:rFonts w:cstheme="minorBidi"/>
          <w:b/>
          <w:color w:val="auto"/>
          <w:sz w:val="28"/>
          <w:szCs w:val="22"/>
        </w:rPr>
      </w:pPr>
    </w:p>
    <w:p w14:paraId="7D0CD6A1" w14:textId="3EA59023" w:rsidR="00AE5329" w:rsidRDefault="00AE5329" w:rsidP="00AE5329">
      <w:pPr>
        <w:pStyle w:val="Default"/>
        <w:rPr>
          <w:rFonts w:cstheme="minorBidi"/>
          <w:b/>
          <w:color w:val="auto"/>
          <w:sz w:val="28"/>
          <w:szCs w:val="22"/>
        </w:rPr>
      </w:pPr>
      <w:r w:rsidRPr="00B74C53">
        <w:rPr>
          <w:rFonts w:cstheme="minorBidi"/>
          <w:b/>
          <w:color w:val="auto"/>
          <w:sz w:val="28"/>
          <w:szCs w:val="22"/>
        </w:rPr>
        <w:t xml:space="preserve">Stage en gestion (management) </w:t>
      </w:r>
    </w:p>
    <w:p w14:paraId="7092D519" w14:textId="77777777" w:rsidR="00AE5329" w:rsidRDefault="00AE5329" w:rsidP="00AE5329">
      <w:pPr>
        <w:pStyle w:val="Default"/>
        <w:rPr>
          <w:rFonts w:cstheme="minorBidi"/>
          <w:color w:val="auto"/>
          <w:sz w:val="22"/>
          <w:szCs w:val="22"/>
        </w:rPr>
      </w:pPr>
    </w:p>
    <w:p w14:paraId="4C060E9A" w14:textId="77777777" w:rsidR="00AE5329" w:rsidRPr="00B74C53" w:rsidRDefault="00AE5329" w:rsidP="00AE5329">
      <w:pPr>
        <w:pStyle w:val="Default"/>
        <w:rPr>
          <w:b/>
          <w:color w:val="auto"/>
          <w:szCs w:val="22"/>
        </w:rPr>
      </w:pPr>
      <w:r w:rsidRPr="00B74C53">
        <w:rPr>
          <w:b/>
          <w:color w:val="auto"/>
          <w:szCs w:val="22"/>
        </w:rPr>
        <w:t xml:space="preserve">Compétences des étudiants : </w:t>
      </w:r>
    </w:p>
    <w:p w14:paraId="1F6B00CA" w14:textId="77777777" w:rsidR="00AE5329" w:rsidRDefault="00AE5329" w:rsidP="00AE5329">
      <w:pPr>
        <w:pStyle w:val="Default"/>
        <w:rPr>
          <w:color w:val="auto"/>
          <w:sz w:val="22"/>
          <w:szCs w:val="22"/>
        </w:rPr>
      </w:pPr>
    </w:p>
    <w:p w14:paraId="670A0CDD" w14:textId="77777777" w:rsidR="00AE5329" w:rsidRDefault="00AE5329" w:rsidP="00AE5329">
      <w:pPr>
        <w:pStyle w:val="Default"/>
        <w:rPr>
          <w:color w:val="auto"/>
          <w:sz w:val="22"/>
          <w:szCs w:val="22"/>
        </w:rPr>
      </w:pPr>
      <w:r>
        <w:rPr>
          <w:color w:val="auto"/>
          <w:sz w:val="22"/>
          <w:szCs w:val="22"/>
        </w:rPr>
        <w:t xml:space="preserve">Les étudiants sont en mesure de développer efficacement un projet pour une entreprise  </w:t>
      </w:r>
      <w:r>
        <w:rPr>
          <w:color w:val="auto"/>
          <w:sz w:val="22"/>
          <w:szCs w:val="22"/>
        </w:rPr>
        <w:br/>
        <w:t xml:space="preserve">en tout ou en partie. Ainsi, ils sont en mesure de : </w:t>
      </w:r>
    </w:p>
    <w:p w14:paraId="079C5F11" w14:textId="77777777" w:rsidR="00AE5329" w:rsidRDefault="00AE5329" w:rsidP="00AE5329">
      <w:pPr>
        <w:pStyle w:val="Default"/>
        <w:ind w:left="360"/>
        <w:rPr>
          <w:color w:val="auto"/>
          <w:sz w:val="22"/>
          <w:szCs w:val="22"/>
        </w:rPr>
      </w:pPr>
    </w:p>
    <w:p w14:paraId="14F7CE6B" w14:textId="77777777" w:rsidR="00AE5329" w:rsidRDefault="00AE5329" w:rsidP="00AE5329">
      <w:pPr>
        <w:pStyle w:val="Default"/>
        <w:numPr>
          <w:ilvl w:val="1"/>
          <w:numId w:val="5"/>
        </w:numPr>
        <w:spacing w:after="34"/>
        <w:rPr>
          <w:color w:val="auto"/>
          <w:sz w:val="22"/>
          <w:szCs w:val="22"/>
        </w:rPr>
      </w:pPr>
      <w:proofErr w:type="gramStart"/>
      <w:r>
        <w:rPr>
          <w:color w:val="auto"/>
          <w:sz w:val="22"/>
          <w:szCs w:val="22"/>
        </w:rPr>
        <w:t>planifier</w:t>
      </w:r>
      <w:proofErr w:type="gramEnd"/>
      <w:r>
        <w:rPr>
          <w:color w:val="auto"/>
          <w:sz w:val="22"/>
          <w:szCs w:val="22"/>
        </w:rPr>
        <w:t xml:space="preserve"> le projet en établissant des objectifs (buts) à atteindre, </w:t>
      </w:r>
    </w:p>
    <w:p w14:paraId="01B69E0A" w14:textId="77777777" w:rsidR="00AE5329" w:rsidRDefault="00AE5329" w:rsidP="00AE5329">
      <w:pPr>
        <w:pStyle w:val="Default"/>
        <w:numPr>
          <w:ilvl w:val="1"/>
          <w:numId w:val="5"/>
        </w:numPr>
        <w:spacing w:after="34"/>
        <w:rPr>
          <w:color w:val="auto"/>
          <w:sz w:val="22"/>
          <w:szCs w:val="22"/>
        </w:rPr>
      </w:pPr>
      <w:proofErr w:type="gramStart"/>
      <w:r>
        <w:rPr>
          <w:color w:val="auto"/>
          <w:sz w:val="22"/>
          <w:szCs w:val="22"/>
        </w:rPr>
        <w:t>développer</w:t>
      </w:r>
      <w:proofErr w:type="gramEnd"/>
      <w:r>
        <w:rPr>
          <w:color w:val="auto"/>
          <w:sz w:val="22"/>
          <w:szCs w:val="22"/>
        </w:rPr>
        <w:t xml:space="preserve"> des stratégies efficaces pour atteindre les objectifs. </w:t>
      </w:r>
    </w:p>
    <w:p w14:paraId="55D99DD4" w14:textId="77777777" w:rsidR="00AE5329" w:rsidRDefault="00AE5329" w:rsidP="00AE5329">
      <w:pPr>
        <w:pStyle w:val="Default"/>
        <w:numPr>
          <w:ilvl w:val="1"/>
          <w:numId w:val="5"/>
        </w:numPr>
        <w:spacing w:after="34"/>
        <w:rPr>
          <w:color w:val="auto"/>
          <w:sz w:val="22"/>
          <w:szCs w:val="22"/>
        </w:rPr>
      </w:pPr>
      <w:proofErr w:type="gramStart"/>
      <w:r>
        <w:rPr>
          <w:color w:val="auto"/>
          <w:sz w:val="22"/>
          <w:szCs w:val="22"/>
        </w:rPr>
        <w:t>organiser</w:t>
      </w:r>
      <w:proofErr w:type="gramEnd"/>
      <w:r>
        <w:rPr>
          <w:color w:val="auto"/>
          <w:sz w:val="22"/>
          <w:szCs w:val="22"/>
        </w:rPr>
        <w:t xml:space="preserve"> les ressources nécessaires (humaines et matérielles) à l’atteinte des objectifs. </w:t>
      </w:r>
    </w:p>
    <w:p w14:paraId="1888B0B4" w14:textId="77777777" w:rsidR="00AE5329" w:rsidRDefault="00AE5329" w:rsidP="00AE5329">
      <w:pPr>
        <w:pStyle w:val="Default"/>
        <w:numPr>
          <w:ilvl w:val="1"/>
          <w:numId w:val="5"/>
        </w:numPr>
        <w:spacing w:after="34"/>
        <w:rPr>
          <w:color w:val="auto"/>
          <w:sz w:val="22"/>
          <w:szCs w:val="22"/>
        </w:rPr>
      </w:pPr>
      <w:proofErr w:type="gramStart"/>
      <w:r>
        <w:rPr>
          <w:color w:val="auto"/>
          <w:sz w:val="22"/>
          <w:szCs w:val="22"/>
        </w:rPr>
        <w:t>exercer</w:t>
      </w:r>
      <w:proofErr w:type="gramEnd"/>
      <w:r>
        <w:rPr>
          <w:color w:val="auto"/>
          <w:sz w:val="22"/>
          <w:szCs w:val="22"/>
        </w:rPr>
        <w:t xml:space="preserve"> un leadership qui permettra de mobiliser le personnel. </w:t>
      </w:r>
    </w:p>
    <w:p w14:paraId="4EEF95F9" w14:textId="77777777" w:rsidR="00AE5329" w:rsidRDefault="00AE5329" w:rsidP="00AE5329">
      <w:pPr>
        <w:pStyle w:val="Default"/>
        <w:numPr>
          <w:ilvl w:val="1"/>
          <w:numId w:val="5"/>
        </w:numPr>
        <w:rPr>
          <w:color w:val="auto"/>
          <w:sz w:val="22"/>
          <w:szCs w:val="22"/>
        </w:rPr>
      </w:pPr>
      <w:proofErr w:type="gramStart"/>
      <w:r>
        <w:rPr>
          <w:color w:val="auto"/>
          <w:sz w:val="22"/>
          <w:szCs w:val="22"/>
        </w:rPr>
        <w:t>finalement</w:t>
      </w:r>
      <w:proofErr w:type="gramEnd"/>
      <w:r>
        <w:rPr>
          <w:color w:val="auto"/>
          <w:sz w:val="22"/>
          <w:szCs w:val="22"/>
        </w:rPr>
        <w:t xml:space="preserve">, ils pourront développer certaines mesures de contrôle afin de valider au fur et à mesure si le projet suit les bonnes orientations. </w:t>
      </w:r>
    </w:p>
    <w:p w14:paraId="58594E38" w14:textId="77777777" w:rsidR="00AE5329" w:rsidRDefault="00AE5329" w:rsidP="00AE5329">
      <w:pPr>
        <w:pStyle w:val="Default"/>
        <w:rPr>
          <w:color w:val="auto"/>
          <w:sz w:val="22"/>
          <w:szCs w:val="22"/>
        </w:rPr>
      </w:pPr>
    </w:p>
    <w:p w14:paraId="751A8F3C" w14:textId="77777777" w:rsidR="00AE5329" w:rsidRPr="006465DF" w:rsidRDefault="00AE5329" w:rsidP="00AE5329">
      <w:pPr>
        <w:pStyle w:val="Default"/>
        <w:rPr>
          <w:b/>
          <w:color w:val="auto"/>
          <w:szCs w:val="22"/>
        </w:rPr>
      </w:pPr>
      <w:r w:rsidRPr="006465DF">
        <w:rPr>
          <w:b/>
          <w:color w:val="auto"/>
          <w:szCs w:val="22"/>
        </w:rPr>
        <w:t>Exemples de types de stage que peuvent réaliser les étudiants-stagiaires :</w:t>
      </w:r>
    </w:p>
    <w:p w14:paraId="16F5E949" w14:textId="77777777" w:rsidR="00AE5329" w:rsidRDefault="00AE5329" w:rsidP="00AE5329">
      <w:pPr>
        <w:pStyle w:val="Default"/>
        <w:ind w:left="708"/>
        <w:rPr>
          <w:color w:val="auto"/>
          <w:sz w:val="22"/>
          <w:szCs w:val="22"/>
        </w:rPr>
      </w:pPr>
    </w:p>
    <w:p w14:paraId="73034BFD" w14:textId="77777777" w:rsidR="00AE5329" w:rsidRDefault="00AE5329" w:rsidP="00AE5329">
      <w:pPr>
        <w:pStyle w:val="Default"/>
        <w:numPr>
          <w:ilvl w:val="0"/>
          <w:numId w:val="14"/>
        </w:numPr>
        <w:rPr>
          <w:color w:val="auto"/>
          <w:sz w:val="22"/>
          <w:szCs w:val="22"/>
        </w:rPr>
      </w:pPr>
      <w:r>
        <w:rPr>
          <w:color w:val="auto"/>
          <w:sz w:val="22"/>
          <w:szCs w:val="22"/>
        </w:rPr>
        <w:t xml:space="preserve">Planifier et organiser un événement comme un : </w:t>
      </w:r>
    </w:p>
    <w:p w14:paraId="60872B22" w14:textId="77777777" w:rsidR="00AE5329" w:rsidRDefault="00AE5329" w:rsidP="00AE5329">
      <w:pPr>
        <w:pStyle w:val="Default"/>
        <w:numPr>
          <w:ilvl w:val="1"/>
          <w:numId w:val="15"/>
        </w:numPr>
        <w:rPr>
          <w:color w:val="auto"/>
          <w:sz w:val="22"/>
          <w:szCs w:val="22"/>
        </w:rPr>
      </w:pPr>
      <w:proofErr w:type="gramStart"/>
      <w:r>
        <w:rPr>
          <w:color w:val="auto"/>
          <w:sz w:val="22"/>
          <w:szCs w:val="22"/>
        </w:rPr>
        <w:t>tournoi</w:t>
      </w:r>
      <w:proofErr w:type="gramEnd"/>
      <w:r>
        <w:rPr>
          <w:color w:val="auto"/>
          <w:sz w:val="22"/>
          <w:szCs w:val="22"/>
        </w:rPr>
        <w:t xml:space="preserve"> sportif (hockey, golf, marathon, etc.)</w:t>
      </w:r>
    </w:p>
    <w:p w14:paraId="3C8EABDE" w14:textId="77777777" w:rsidR="00AE5329" w:rsidRDefault="00AE5329" w:rsidP="00AE5329">
      <w:pPr>
        <w:pStyle w:val="Default"/>
        <w:numPr>
          <w:ilvl w:val="1"/>
          <w:numId w:val="15"/>
        </w:numPr>
        <w:rPr>
          <w:color w:val="auto"/>
          <w:sz w:val="22"/>
          <w:szCs w:val="22"/>
        </w:rPr>
      </w:pPr>
      <w:proofErr w:type="gramStart"/>
      <w:r>
        <w:rPr>
          <w:color w:val="auto"/>
          <w:sz w:val="22"/>
          <w:szCs w:val="22"/>
        </w:rPr>
        <w:t>salon</w:t>
      </w:r>
      <w:proofErr w:type="gramEnd"/>
      <w:r>
        <w:rPr>
          <w:color w:val="auto"/>
          <w:sz w:val="22"/>
          <w:szCs w:val="22"/>
        </w:rPr>
        <w:t xml:space="preserve"> (foire commerciale, exposition) </w:t>
      </w:r>
    </w:p>
    <w:p w14:paraId="4864286F" w14:textId="77777777" w:rsidR="00AE5329" w:rsidRDefault="00AE5329" w:rsidP="00AE5329">
      <w:pPr>
        <w:pStyle w:val="Default"/>
        <w:numPr>
          <w:ilvl w:val="1"/>
          <w:numId w:val="15"/>
        </w:numPr>
        <w:rPr>
          <w:color w:val="auto"/>
          <w:sz w:val="22"/>
          <w:szCs w:val="22"/>
        </w:rPr>
      </w:pPr>
      <w:proofErr w:type="gramStart"/>
      <w:r>
        <w:rPr>
          <w:color w:val="auto"/>
          <w:sz w:val="22"/>
          <w:szCs w:val="22"/>
        </w:rPr>
        <w:t>événement</w:t>
      </w:r>
      <w:proofErr w:type="gramEnd"/>
      <w:r>
        <w:rPr>
          <w:color w:val="auto"/>
          <w:sz w:val="22"/>
          <w:szCs w:val="22"/>
        </w:rPr>
        <w:t xml:space="preserve"> corporatif (party de noël, formation des employés, dévoilement de produits)</w:t>
      </w:r>
    </w:p>
    <w:p w14:paraId="456FFA6C" w14:textId="77777777" w:rsidR="00AE5329" w:rsidRDefault="00AE5329" w:rsidP="00AE5329">
      <w:pPr>
        <w:pStyle w:val="Default"/>
        <w:numPr>
          <w:ilvl w:val="1"/>
          <w:numId w:val="15"/>
        </w:numPr>
        <w:rPr>
          <w:color w:val="auto"/>
          <w:sz w:val="22"/>
          <w:szCs w:val="22"/>
        </w:rPr>
      </w:pPr>
      <w:proofErr w:type="gramStart"/>
      <w:r>
        <w:rPr>
          <w:color w:val="auto"/>
          <w:sz w:val="22"/>
          <w:szCs w:val="22"/>
        </w:rPr>
        <w:t>événement</w:t>
      </w:r>
      <w:proofErr w:type="gramEnd"/>
      <w:r>
        <w:rPr>
          <w:color w:val="auto"/>
          <w:sz w:val="22"/>
          <w:szCs w:val="22"/>
        </w:rPr>
        <w:t xml:space="preserve"> caritatif (campagne de levée de fonds, souper, soirée)</w:t>
      </w:r>
    </w:p>
    <w:p w14:paraId="73E6E1BD" w14:textId="77777777" w:rsidR="00AE5329" w:rsidRDefault="00AE5329" w:rsidP="00AE5329">
      <w:pPr>
        <w:pStyle w:val="Default"/>
        <w:rPr>
          <w:color w:val="auto"/>
          <w:sz w:val="22"/>
          <w:szCs w:val="22"/>
        </w:rPr>
      </w:pPr>
    </w:p>
    <w:p w14:paraId="7B6F0E10" w14:textId="77777777" w:rsidR="00AE5329" w:rsidRDefault="00AE5329" w:rsidP="00AE5329">
      <w:pPr>
        <w:pStyle w:val="Default"/>
        <w:numPr>
          <w:ilvl w:val="0"/>
          <w:numId w:val="5"/>
        </w:numPr>
        <w:rPr>
          <w:color w:val="auto"/>
          <w:sz w:val="22"/>
          <w:szCs w:val="22"/>
        </w:rPr>
      </w:pPr>
      <w:r>
        <w:rPr>
          <w:color w:val="auto"/>
          <w:sz w:val="22"/>
          <w:szCs w:val="22"/>
        </w:rPr>
        <w:t>Les stagiaires peuvent vous accompagner dans la mise en place et dans le développement d’une planification stratégique.</w:t>
      </w:r>
    </w:p>
    <w:p w14:paraId="6E7B6622" w14:textId="77777777" w:rsidR="00AE5329" w:rsidRDefault="00AE5329" w:rsidP="00AE5329">
      <w:pPr>
        <w:pStyle w:val="Default"/>
        <w:ind w:left="360"/>
        <w:rPr>
          <w:color w:val="auto"/>
          <w:sz w:val="22"/>
          <w:szCs w:val="22"/>
        </w:rPr>
      </w:pPr>
    </w:p>
    <w:p w14:paraId="0F0A1CF7" w14:textId="77777777" w:rsidR="00AE5329" w:rsidRDefault="00AE5329" w:rsidP="00AE5329">
      <w:pPr>
        <w:pStyle w:val="Default"/>
        <w:numPr>
          <w:ilvl w:val="1"/>
          <w:numId w:val="5"/>
        </w:numPr>
        <w:rPr>
          <w:color w:val="auto"/>
          <w:sz w:val="22"/>
          <w:szCs w:val="22"/>
        </w:rPr>
      </w:pPr>
      <w:r>
        <w:rPr>
          <w:color w:val="auto"/>
          <w:sz w:val="22"/>
          <w:szCs w:val="22"/>
        </w:rPr>
        <w:t xml:space="preserve">Recherche d’informations stratégiques diverses </w:t>
      </w:r>
    </w:p>
    <w:p w14:paraId="1205F7E4" w14:textId="77777777" w:rsidR="00AE5329" w:rsidRDefault="00AE5329" w:rsidP="00AE5329">
      <w:pPr>
        <w:pStyle w:val="Default"/>
        <w:numPr>
          <w:ilvl w:val="1"/>
          <w:numId w:val="5"/>
        </w:numPr>
        <w:rPr>
          <w:color w:val="auto"/>
          <w:sz w:val="22"/>
          <w:szCs w:val="22"/>
        </w:rPr>
      </w:pPr>
      <w:r>
        <w:rPr>
          <w:color w:val="auto"/>
          <w:sz w:val="22"/>
          <w:szCs w:val="22"/>
        </w:rPr>
        <w:t>Recherche de fournisseurs de produits et services</w:t>
      </w:r>
    </w:p>
    <w:p w14:paraId="0A03963C" w14:textId="77777777" w:rsidR="00AE5329" w:rsidRDefault="00AE5329" w:rsidP="00AE5329">
      <w:pPr>
        <w:pStyle w:val="Default"/>
        <w:numPr>
          <w:ilvl w:val="1"/>
          <w:numId w:val="5"/>
        </w:numPr>
        <w:rPr>
          <w:color w:val="auto"/>
          <w:sz w:val="22"/>
          <w:szCs w:val="22"/>
        </w:rPr>
      </w:pPr>
      <w:r>
        <w:rPr>
          <w:color w:val="auto"/>
          <w:sz w:val="22"/>
          <w:szCs w:val="22"/>
        </w:rPr>
        <w:t>Assurer l’avancement de la mise en application de la planification</w:t>
      </w:r>
    </w:p>
    <w:p w14:paraId="46A73C4F" w14:textId="77777777" w:rsidR="00AE5329" w:rsidRDefault="00AE5329" w:rsidP="00AE5329">
      <w:pPr>
        <w:pStyle w:val="Default"/>
        <w:numPr>
          <w:ilvl w:val="1"/>
          <w:numId w:val="5"/>
        </w:numPr>
        <w:rPr>
          <w:color w:val="auto"/>
          <w:sz w:val="22"/>
          <w:szCs w:val="22"/>
        </w:rPr>
      </w:pPr>
      <w:r>
        <w:rPr>
          <w:color w:val="auto"/>
          <w:sz w:val="22"/>
          <w:szCs w:val="22"/>
        </w:rPr>
        <w:t>Mise en place de mesures vérifiant l’atteinte des objectifs par l’entreprise</w:t>
      </w:r>
    </w:p>
    <w:p w14:paraId="18C18B9A" w14:textId="77777777" w:rsidR="00AE5329" w:rsidRDefault="00AE5329" w:rsidP="00AE5329">
      <w:pPr>
        <w:pStyle w:val="Default"/>
        <w:rPr>
          <w:color w:val="auto"/>
          <w:sz w:val="22"/>
          <w:szCs w:val="22"/>
        </w:rPr>
      </w:pPr>
    </w:p>
    <w:p w14:paraId="541551CF" w14:textId="77777777" w:rsidR="00AE5329" w:rsidRDefault="00AE5329" w:rsidP="00AE5329">
      <w:pPr>
        <w:rPr>
          <w:rFonts w:ascii="Calibri" w:hAnsi="Calibri"/>
          <w:b/>
          <w:sz w:val="28"/>
        </w:rPr>
      </w:pPr>
      <w:r>
        <w:rPr>
          <w:b/>
          <w:sz w:val="28"/>
        </w:rPr>
        <w:br w:type="page"/>
      </w:r>
    </w:p>
    <w:p w14:paraId="50F05B3F" w14:textId="77777777" w:rsidR="00AE5329" w:rsidRPr="00B74C53" w:rsidRDefault="00AE5329" w:rsidP="00AE5329">
      <w:pPr>
        <w:pStyle w:val="Default"/>
        <w:rPr>
          <w:rFonts w:cstheme="minorBidi"/>
          <w:b/>
          <w:color w:val="auto"/>
          <w:sz w:val="36"/>
          <w:szCs w:val="22"/>
        </w:rPr>
      </w:pPr>
      <w:r>
        <w:rPr>
          <w:rFonts w:cstheme="minorBidi"/>
          <w:b/>
          <w:color w:val="auto"/>
          <w:sz w:val="28"/>
          <w:szCs w:val="22"/>
        </w:rPr>
        <w:lastRenderedPageBreak/>
        <w:t xml:space="preserve">Stage en </w:t>
      </w:r>
      <w:r w:rsidRPr="00B74C53">
        <w:rPr>
          <w:rFonts w:cstheme="minorBidi"/>
          <w:b/>
          <w:color w:val="auto"/>
          <w:sz w:val="28"/>
          <w:szCs w:val="22"/>
        </w:rPr>
        <w:t>gestion des ressources humaines (GRH)</w:t>
      </w:r>
    </w:p>
    <w:p w14:paraId="2FE9730E" w14:textId="77777777" w:rsidR="00AE5329" w:rsidRDefault="00AE5329" w:rsidP="00AE5329">
      <w:pPr>
        <w:pStyle w:val="Default"/>
        <w:rPr>
          <w:color w:val="auto"/>
          <w:sz w:val="22"/>
          <w:szCs w:val="22"/>
        </w:rPr>
      </w:pPr>
    </w:p>
    <w:p w14:paraId="29EF9A88" w14:textId="77777777" w:rsidR="00AE5329" w:rsidRDefault="00AE5329" w:rsidP="00AE5329">
      <w:pPr>
        <w:pStyle w:val="Default"/>
        <w:numPr>
          <w:ilvl w:val="0"/>
          <w:numId w:val="5"/>
        </w:numPr>
        <w:rPr>
          <w:color w:val="auto"/>
          <w:sz w:val="22"/>
          <w:szCs w:val="22"/>
        </w:rPr>
      </w:pPr>
      <w:r>
        <w:rPr>
          <w:color w:val="auto"/>
          <w:sz w:val="22"/>
          <w:szCs w:val="22"/>
        </w:rPr>
        <w:t xml:space="preserve">Ils pourront également participer au processus de dotation de personnel pour votre entreprise. Ainsi, ils peuvent : </w:t>
      </w:r>
    </w:p>
    <w:p w14:paraId="680820F4" w14:textId="77777777" w:rsidR="00AE5329" w:rsidRDefault="00AE5329" w:rsidP="00AE5329">
      <w:pPr>
        <w:pStyle w:val="Default"/>
        <w:ind w:left="567" w:hanging="207"/>
        <w:rPr>
          <w:color w:val="auto"/>
          <w:sz w:val="22"/>
          <w:szCs w:val="22"/>
        </w:rPr>
      </w:pPr>
    </w:p>
    <w:p w14:paraId="1AE530C5" w14:textId="61089656" w:rsidR="00AE5329" w:rsidRPr="006465DF" w:rsidRDefault="002840F0" w:rsidP="00AE5329">
      <w:pPr>
        <w:pStyle w:val="Default"/>
        <w:numPr>
          <w:ilvl w:val="1"/>
          <w:numId w:val="5"/>
        </w:numPr>
        <w:rPr>
          <w:color w:val="auto"/>
          <w:sz w:val="22"/>
          <w:szCs w:val="22"/>
        </w:rPr>
      </w:pPr>
      <w:r>
        <w:rPr>
          <w:color w:val="auto"/>
          <w:sz w:val="22"/>
          <w:szCs w:val="22"/>
        </w:rPr>
        <w:t>A</w:t>
      </w:r>
      <w:r w:rsidR="00AE5329" w:rsidRPr="006465DF">
        <w:rPr>
          <w:color w:val="auto"/>
          <w:sz w:val="22"/>
          <w:szCs w:val="22"/>
        </w:rPr>
        <w:t xml:space="preserve">ider dans le processus d’embauche (Analyse des besoins en personnel, rédaction de descriptions de poste et/ou d’offres d’emploi, développer des stratégies de recrutement, préparation d’entrevue, mise en place de mesures d’accueil pour les nouveaux employés, élaboration et mise en place d’un programme de formation et/ou programme de récompenses des employés, etc.). Finalement, </w:t>
      </w:r>
      <w:r w:rsidR="00AE5329">
        <w:rPr>
          <w:color w:val="auto"/>
          <w:sz w:val="22"/>
          <w:szCs w:val="22"/>
        </w:rPr>
        <w:t>e</w:t>
      </w:r>
      <w:r w:rsidR="00AE5329" w:rsidRPr="006465DF">
        <w:rPr>
          <w:color w:val="auto"/>
          <w:sz w:val="22"/>
          <w:szCs w:val="22"/>
        </w:rPr>
        <w:t xml:space="preserve">ffectuer une enquête sur la satisfaction et les besoins du personnel </w:t>
      </w:r>
      <w:r w:rsidR="00AE5329">
        <w:rPr>
          <w:color w:val="auto"/>
          <w:sz w:val="22"/>
          <w:szCs w:val="22"/>
        </w:rPr>
        <w:t>actuel.</w:t>
      </w:r>
    </w:p>
    <w:p w14:paraId="658CC045" w14:textId="77777777" w:rsidR="00AE5329" w:rsidRPr="006E69AB" w:rsidRDefault="00AE5329" w:rsidP="00AE5329">
      <w:pPr>
        <w:pStyle w:val="Default"/>
        <w:rPr>
          <w:color w:val="auto"/>
          <w:sz w:val="22"/>
          <w:szCs w:val="22"/>
        </w:rPr>
      </w:pPr>
      <w:r>
        <w:rPr>
          <w:color w:val="auto"/>
          <w:sz w:val="22"/>
          <w:szCs w:val="22"/>
        </w:rPr>
        <w:t xml:space="preserve"> </w:t>
      </w:r>
    </w:p>
    <w:p w14:paraId="239184ED" w14:textId="77777777" w:rsidR="00AE5329" w:rsidRDefault="00AE5329" w:rsidP="00AE5329">
      <w:pPr>
        <w:pStyle w:val="Default"/>
        <w:rPr>
          <w:b/>
          <w:color w:val="auto"/>
          <w:sz w:val="28"/>
          <w:szCs w:val="28"/>
        </w:rPr>
      </w:pPr>
    </w:p>
    <w:p w14:paraId="63B8F493" w14:textId="7B1D068F" w:rsidR="00AE5329" w:rsidRPr="006465DF" w:rsidRDefault="00AE5329" w:rsidP="00AE5329">
      <w:pPr>
        <w:pStyle w:val="Default"/>
        <w:rPr>
          <w:b/>
          <w:color w:val="auto"/>
          <w:sz w:val="28"/>
          <w:szCs w:val="28"/>
        </w:rPr>
      </w:pPr>
      <w:r w:rsidRPr="006465DF">
        <w:rPr>
          <w:b/>
          <w:color w:val="auto"/>
          <w:sz w:val="28"/>
          <w:szCs w:val="28"/>
        </w:rPr>
        <w:t xml:space="preserve">Stage en marketing </w:t>
      </w:r>
    </w:p>
    <w:p w14:paraId="498B9F9E" w14:textId="77777777" w:rsidR="00AE5329" w:rsidRDefault="00AE5329" w:rsidP="00AE5329">
      <w:pPr>
        <w:pStyle w:val="Default"/>
        <w:rPr>
          <w:color w:val="auto"/>
          <w:sz w:val="22"/>
          <w:szCs w:val="22"/>
        </w:rPr>
      </w:pPr>
    </w:p>
    <w:p w14:paraId="0C773FAD" w14:textId="77777777" w:rsidR="00AE5329" w:rsidRPr="00B74C53" w:rsidRDefault="00AE5329" w:rsidP="00AE5329">
      <w:pPr>
        <w:pStyle w:val="Default"/>
        <w:rPr>
          <w:b/>
          <w:color w:val="auto"/>
          <w:szCs w:val="22"/>
        </w:rPr>
      </w:pPr>
      <w:r w:rsidRPr="00B74C53">
        <w:rPr>
          <w:b/>
          <w:color w:val="auto"/>
          <w:szCs w:val="22"/>
        </w:rPr>
        <w:t xml:space="preserve">Compétences des étudiants : </w:t>
      </w:r>
    </w:p>
    <w:p w14:paraId="55D28A11" w14:textId="77777777" w:rsidR="00AE5329" w:rsidRDefault="00AE5329" w:rsidP="00AE5329">
      <w:pPr>
        <w:pStyle w:val="Default"/>
        <w:rPr>
          <w:color w:val="auto"/>
          <w:sz w:val="22"/>
          <w:szCs w:val="22"/>
        </w:rPr>
      </w:pPr>
    </w:p>
    <w:p w14:paraId="09078D30" w14:textId="77777777" w:rsidR="00AE5329" w:rsidRDefault="00AE5329" w:rsidP="00AE5329">
      <w:pPr>
        <w:pStyle w:val="Default"/>
        <w:numPr>
          <w:ilvl w:val="0"/>
          <w:numId w:val="6"/>
        </w:numPr>
        <w:rPr>
          <w:color w:val="auto"/>
          <w:sz w:val="22"/>
          <w:szCs w:val="22"/>
        </w:rPr>
      </w:pPr>
      <w:r>
        <w:rPr>
          <w:color w:val="auto"/>
          <w:sz w:val="22"/>
          <w:szCs w:val="22"/>
        </w:rPr>
        <w:t xml:space="preserve">Les étudiants possèdent les habiletés nécessaires afin de développer un plan de communication-marketing efficace pour votre entreprise. Ils pourront alors vous aider à : </w:t>
      </w:r>
    </w:p>
    <w:p w14:paraId="01C02A35" w14:textId="77777777" w:rsidR="00AE5329" w:rsidRDefault="00AE5329" w:rsidP="00AE5329">
      <w:pPr>
        <w:pStyle w:val="Default"/>
        <w:ind w:left="360"/>
        <w:rPr>
          <w:color w:val="auto"/>
          <w:sz w:val="22"/>
          <w:szCs w:val="22"/>
        </w:rPr>
      </w:pPr>
    </w:p>
    <w:p w14:paraId="441FD678" w14:textId="77777777" w:rsidR="00AE5329" w:rsidRDefault="00AE5329" w:rsidP="00AE5329">
      <w:pPr>
        <w:pStyle w:val="Default"/>
        <w:numPr>
          <w:ilvl w:val="1"/>
          <w:numId w:val="6"/>
        </w:numPr>
        <w:spacing w:after="52"/>
        <w:rPr>
          <w:color w:val="auto"/>
          <w:sz w:val="22"/>
          <w:szCs w:val="22"/>
        </w:rPr>
      </w:pPr>
      <w:r>
        <w:rPr>
          <w:color w:val="auto"/>
          <w:sz w:val="22"/>
          <w:szCs w:val="22"/>
        </w:rPr>
        <w:t xml:space="preserve">Rechercher des informations concernant votre marché ou un marché potentiel. </w:t>
      </w:r>
    </w:p>
    <w:p w14:paraId="1473A1AD" w14:textId="77777777" w:rsidR="00AE5329" w:rsidRDefault="00AE5329" w:rsidP="00AE5329">
      <w:pPr>
        <w:pStyle w:val="Default"/>
        <w:numPr>
          <w:ilvl w:val="2"/>
          <w:numId w:val="6"/>
        </w:numPr>
        <w:spacing w:after="52"/>
        <w:rPr>
          <w:color w:val="auto"/>
          <w:sz w:val="22"/>
          <w:szCs w:val="22"/>
        </w:rPr>
      </w:pPr>
      <w:r>
        <w:rPr>
          <w:color w:val="auto"/>
          <w:sz w:val="22"/>
          <w:szCs w:val="22"/>
        </w:rPr>
        <w:t xml:space="preserve">Documentation </w:t>
      </w:r>
    </w:p>
    <w:p w14:paraId="330E196E" w14:textId="77777777" w:rsidR="00AE5329" w:rsidRDefault="00AE5329" w:rsidP="00AE5329">
      <w:pPr>
        <w:pStyle w:val="Default"/>
        <w:numPr>
          <w:ilvl w:val="2"/>
          <w:numId w:val="6"/>
        </w:numPr>
        <w:spacing w:after="52"/>
        <w:rPr>
          <w:color w:val="auto"/>
          <w:sz w:val="22"/>
          <w:szCs w:val="22"/>
        </w:rPr>
      </w:pPr>
      <w:r>
        <w:rPr>
          <w:color w:val="auto"/>
          <w:sz w:val="22"/>
          <w:szCs w:val="22"/>
        </w:rPr>
        <w:t>Sondage (enquête)</w:t>
      </w:r>
    </w:p>
    <w:p w14:paraId="3EF2518D" w14:textId="77777777" w:rsidR="00AE5329" w:rsidRDefault="00AE5329" w:rsidP="00AE5329">
      <w:pPr>
        <w:pStyle w:val="Default"/>
        <w:numPr>
          <w:ilvl w:val="2"/>
          <w:numId w:val="6"/>
        </w:numPr>
        <w:spacing w:after="52"/>
        <w:rPr>
          <w:color w:val="auto"/>
          <w:sz w:val="22"/>
          <w:szCs w:val="22"/>
        </w:rPr>
      </w:pPr>
      <w:r>
        <w:rPr>
          <w:color w:val="auto"/>
          <w:sz w:val="22"/>
          <w:szCs w:val="22"/>
        </w:rPr>
        <w:t>Expérience</w:t>
      </w:r>
    </w:p>
    <w:p w14:paraId="712F57BA" w14:textId="77777777" w:rsidR="00AE5329" w:rsidRDefault="00AE5329" w:rsidP="00AE5329">
      <w:pPr>
        <w:pStyle w:val="Default"/>
        <w:numPr>
          <w:ilvl w:val="2"/>
          <w:numId w:val="6"/>
        </w:numPr>
        <w:spacing w:after="52"/>
        <w:rPr>
          <w:color w:val="auto"/>
          <w:sz w:val="22"/>
          <w:szCs w:val="22"/>
        </w:rPr>
      </w:pPr>
      <w:r>
        <w:rPr>
          <w:color w:val="auto"/>
          <w:sz w:val="22"/>
          <w:szCs w:val="22"/>
        </w:rPr>
        <w:t>Observation</w:t>
      </w:r>
    </w:p>
    <w:p w14:paraId="40455BAD" w14:textId="77777777" w:rsidR="00AE5329" w:rsidRDefault="00AE5329" w:rsidP="00AE5329">
      <w:pPr>
        <w:pStyle w:val="Default"/>
        <w:numPr>
          <w:ilvl w:val="1"/>
          <w:numId w:val="6"/>
        </w:numPr>
        <w:spacing w:after="52"/>
        <w:rPr>
          <w:color w:val="auto"/>
          <w:sz w:val="22"/>
          <w:szCs w:val="22"/>
        </w:rPr>
      </w:pPr>
      <w:r>
        <w:rPr>
          <w:color w:val="auto"/>
          <w:sz w:val="22"/>
          <w:szCs w:val="22"/>
        </w:rPr>
        <w:t xml:space="preserve">Procéder à l’analyse du comportement d’achat de vos clients. </w:t>
      </w:r>
    </w:p>
    <w:p w14:paraId="3FDAE546" w14:textId="77777777" w:rsidR="00AE5329" w:rsidRDefault="00AE5329" w:rsidP="00AE5329">
      <w:pPr>
        <w:pStyle w:val="Default"/>
        <w:numPr>
          <w:ilvl w:val="1"/>
          <w:numId w:val="6"/>
        </w:numPr>
        <w:spacing w:after="52"/>
        <w:rPr>
          <w:color w:val="auto"/>
          <w:sz w:val="22"/>
          <w:szCs w:val="22"/>
        </w:rPr>
      </w:pPr>
      <w:r>
        <w:rPr>
          <w:color w:val="auto"/>
          <w:sz w:val="22"/>
          <w:szCs w:val="22"/>
        </w:rPr>
        <w:t xml:space="preserve">Effectuer une analyse comparative de votre entreprise face à la compétition. </w:t>
      </w:r>
    </w:p>
    <w:p w14:paraId="4B9A77B6" w14:textId="77777777" w:rsidR="00AE5329" w:rsidRDefault="00AE5329" w:rsidP="00AE5329">
      <w:pPr>
        <w:pStyle w:val="Default"/>
        <w:numPr>
          <w:ilvl w:val="1"/>
          <w:numId w:val="6"/>
        </w:numPr>
        <w:spacing w:after="52"/>
        <w:rPr>
          <w:color w:val="auto"/>
          <w:sz w:val="22"/>
          <w:szCs w:val="22"/>
        </w:rPr>
      </w:pPr>
      <w:r>
        <w:rPr>
          <w:color w:val="auto"/>
          <w:sz w:val="22"/>
          <w:szCs w:val="22"/>
        </w:rPr>
        <w:t xml:space="preserve">Réaliser un plan ou des activités de communication ciblés et stratégiques en regard de votre marché. </w:t>
      </w:r>
    </w:p>
    <w:p w14:paraId="7FEF4D51" w14:textId="77777777" w:rsidR="00AE5329" w:rsidRDefault="00AE5329" w:rsidP="00AE5329">
      <w:pPr>
        <w:pStyle w:val="Default"/>
        <w:numPr>
          <w:ilvl w:val="1"/>
          <w:numId w:val="6"/>
        </w:numPr>
        <w:spacing w:after="52"/>
        <w:rPr>
          <w:color w:val="auto"/>
          <w:sz w:val="22"/>
          <w:szCs w:val="22"/>
        </w:rPr>
      </w:pPr>
      <w:r>
        <w:rPr>
          <w:color w:val="auto"/>
          <w:sz w:val="22"/>
          <w:szCs w:val="22"/>
        </w:rPr>
        <w:t xml:space="preserve">Développer des campagnes médiatiques. </w:t>
      </w:r>
    </w:p>
    <w:p w14:paraId="1A761237" w14:textId="3A4C21B2" w:rsidR="00AE5329" w:rsidRDefault="00AE5329" w:rsidP="00AE5329">
      <w:pPr>
        <w:pStyle w:val="Default"/>
        <w:numPr>
          <w:ilvl w:val="1"/>
          <w:numId w:val="6"/>
        </w:numPr>
        <w:rPr>
          <w:color w:val="auto"/>
          <w:sz w:val="22"/>
          <w:szCs w:val="22"/>
        </w:rPr>
      </w:pPr>
      <w:r>
        <w:rPr>
          <w:color w:val="auto"/>
          <w:sz w:val="22"/>
          <w:szCs w:val="22"/>
        </w:rPr>
        <w:t xml:space="preserve">Faire de la représentation auprès de clients potentiels et actuels. </w:t>
      </w:r>
    </w:p>
    <w:p w14:paraId="15B571E6" w14:textId="146D9E0B" w:rsidR="00945EE5" w:rsidRDefault="00945EE5" w:rsidP="00AE5329">
      <w:pPr>
        <w:pStyle w:val="Default"/>
        <w:numPr>
          <w:ilvl w:val="1"/>
          <w:numId w:val="6"/>
        </w:numPr>
        <w:rPr>
          <w:color w:val="auto"/>
          <w:sz w:val="22"/>
          <w:szCs w:val="22"/>
        </w:rPr>
      </w:pPr>
      <w:r>
        <w:rPr>
          <w:color w:val="auto"/>
          <w:sz w:val="22"/>
          <w:szCs w:val="22"/>
        </w:rPr>
        <w:t>Etc.</w:t>
      </w:r>
    </w:p>
    <w:p w14:paraId="2A864B8B" w14:textId="77777777" w:rsidR="00AE5329" w:rsidRDefault="00AE5329" w:rsidP="006465DF">
      <w:pPr>
        <w:pStyle w:val="Default"/>
        <w:rPr>
          <w:rFonts w:cstheme="minorBidi"/>
          <w:b/>
          <w:color w:val="auto"/>
          <w:sz w:val="40"/>
          <w:szCs w:val="22"/>
        </w:rPr>
      </w:pPr>
    </w:p>
    <w:p w14:paraId="63EF993E" w14:textId="7CEFFF6C" w:rsidR="006465DF" w:rsidRPr="006465DF" w:rsidRDefault="006465DF" w:rsidP="006465DF">
      <w:pPr>
        <w:pStyle w:val="Default"/>
        <w:rPr>
          <w:rFonts w:cstheme="minorBidi"/>
          <w:color w:val="auto"/>
          <w:sz w:val="28"/>
          <w:szCs w:val="22"/>
        </w:rPr>
      </w:pPr>
      <w:r w:rsidRPr="006465DF">
        <w:rPr>
          <w:rFonts w:cstheme="minorBidi"/>
          <w:b/>
          <w:color w:val="auto"/>
          <w:sz w:val="40"/>
          <w:szCs w:val="22"/>
        </w:rPr>
        <w:t>Hiver 20</w:t>
      </w:r>
      <w:r w:rsidR="00AE5329">
        <w:rPr>
          <w:rFonts w:cstheme="minorBidi"/>
          <w:b/>
          <w:color w:val="auto"/>
          <w:sz w:val="40"/>
          <w:szCs w:val="22"/>
        </w:rPr>
        <w:t>20</w:t>
      </w:r>
    </w:p>
    <w:p w14:paraId="79D6BCA8" w14:textId="77777777" w:rsidR="00146EE5" w:rsidRDefault="00146EE5" w:rsidP="00146EE5">
      <w:pPr>
        <w:pStyle w:val="Default"/>
        <w:rPr>
          <w:color w:val="auto"/>
          <w:sz w:val="22"/>
          <w:szCs w:val="22"/>
        </w:rPr>
      </w:pPr>
    </w:p>
    <w:p w14:paraId="3E1070C4" w14:textId="77777777" w:rsidR="006E69AB" w:rsidRPr="006E69AB" w:rsidRDefault="006E69AB" w:rsidP="006E69AB">
      <w:pPr>
        <w:pStyle w:val="Default"/>
        <w:numPr>
          <w:ilvl w:val="0"/>
          <w:numId w:val="17"/>
        </w:numPr>
        <w:rPr>
          <w:b/>
          <w:color w:val="auto"/>
          <w:sz w:val="32"/>
          <w:szCs w:val="22"/>
        </w:rPr>
      </w:pPr>
      <w:r w:rsidRPr="006E69AB">
        <w:rPr>
          <w:b/>
          <w:color w:val="auto"/>
          <w:sz w:val="32"/>
          <w:szCs w:val="22"/>
        </w:rPr>
        <w:t>STAGE EN COMPTABILITÉ OU FISCALITÉ</w:t>
      </w:r>
    </w:p>
    <w:p w14:paraId="17C2F33C" w14:textId="77777777" w:rsidR="006E69AB" w:rsidRDefault="006E69AB" w:rsidP="00CC6EA3">
      <w:pPr>
        <w:pStyle w:val="Default"/>
        <w:rPr>
          <w:b/>
          <w:color w:val="auto"/>
          <w:sz w:val="28"/>
          <w:szCs w:val="22"/>
        </w:rPr>
      </w:pPr>
    </w:p>
    <w:p w14:paraId="2CFA0B15" w14:textId="77777777" w:rsidR="00CC6EA3" w:rsidRPr="006E69AB" w:rsidRDefault="00283F04" w:rsidP="00CC6EA3">
      <w:pPr>
        <w:pStyle w:val="Default"/>
        <w:rPr>
          <w:color w:val="auto"/>
          <w:sz w:val="28"/>
          <w:szCs w:val="22"/>
        </w:rPr>
      </w:pPr>
      <w:r w:rsidRPr="006E69AB">
        <w:rPr>
          <w:b/>
          <w:color w:val="auto"/>
          <w:sz w:val="28"/>
          <w:szCs w:val="22"/>
        </w:rPr>
        <w:t>Stage </w:t>
      </w:r>
      <w:r w:rsidR="00DA3A58" w:rsidRPr="006E69AB">
        <w:rPr>
          <w:b/>
          <w:color w:val="auto"/>
          <w:sz w:val="28"/>
          <w:szCs w:val="22"/>
        </w:rPr>
        <w:t>en</w:t>
      </w:r>
      <w:r w:rsidR="00CC6EA3" w:rsidRPr="006E69AB">
        <w:rPr>
          <w:b/>
          <w:color w:val="auto"/>
          <w:sz w:val="28"/>
          <w:szCs w:val="22"/>
        </w:rPr>
        <w:t xml:space="preserve"> comptabilité</w:t>
      </w:r>
    </w:p>
    <w:p w14:paraId="0F87E6A5" w14:textId="77777777" w:rsidR="006465DF" w:rsidRDefault="006465DF" w:rsidP="00CC6EA3">
      <w:pPr>
        <w:pStyle w:val="Default"/>
        <w:rPr>
          <w:color w:val="auto"/>
          <w:sz w:val="22"/>
          <w:szCs w:val="22"/>
        </w:rPr>
      </w:pPr>
    </w:p>
    <w:p w14:paraId="6BA7FC64" w14:textId="77777777" w:rsidR="00CC6EA3" w:rsidRDefault="00CC6EA3" w:rsidP="00CC6EA3">
      <w:pPr>
        <w:pStyle w:val="Default"/>
        <w:numPr>
          <w:ilvl w:val="0"/>
          <w:numId w:val="7"/>
        </w:numPr>
        <w:rPr>
          <w:color w:val="auto"/>
          <w:sz w:val="22"/>
          <w:szCs w:val="22"/>
        </w:rPr>
      </w:pPr>
      <w:r>
        <w:rPr>
          <w:color w:val="auto"/>
          <w:sz w:val="22"/>
          <w:szCs w:val="22"/>
        </w:rPr>
        <w:t xml:space="preserve">Les étudiants possèdent les connaissances de base pour assurer certaines tâches comptables pour une entreprise ou un projet (ex : campagne de financement, comptabilité de frais d’inscription pour des d’activités de formation, équipes sportives, etc.). </w:t>
      </w:r>
    </w:p>
    <w:p w14:paraId="268A67DD" w14:textId="77777777" w:rsidR="00CC6EA3" w:rsidRDefault="00CC6EA3" w:rsidP="00CC6EA3">
      <w:pPr>
        <w:pStyle w:val="Default"/>
        <w:ind w:left="360"/>
        <w:rPr>
          <w:color w:val="auto"/>
          <w:sz w:val="22"/>
          <w:szCs w:val="22"/>
        </w:rPr>
      </w:pPr>
    </w:p>
    <w:p w14:paraId="26BF538A" w14:textId="77777777" w:rsidR="00CC6EA3" w:rsidRDefault="00CC6EA3" w:rsidP="00CC6EA3">
      <w:pPr>
        <w:pStyle w:val="Default"/>
        <w:numPr>
          <w:ilvl w:val="0"/>
          <w:numId w:val="7"/>
        </w:numPr>
        <w:spacing w:after="30"/>
        <w:rPr>
          <w:color w:val="auto"/>
          <w:sz w:val="22"/>
          <w:szCs w:val="22"/>
        </w:rPr>
      </w:pPr>
      <w:r>
        <w:rPr>
          <w:color w:val="auto"/>
          <w:sz w:val="22"/>
          <w:szCs w:val="22"/>
        </w:rPr>
        <w:t>Traite</w:t>
      </w:r>
      <w:r w:rsidR="00DE51AA">
        <w:rPr>
          <w:color w:val="auto"/>
          <w:sz w:val="22"/>
          <w:szCs w:val="22"/>
        </w:rPr>
        <w:t>ment de l’information comptable.</w:t>
      </w:r>
    </w:p>
    <w:p w14:paraId="14F4AF33" w14:textId="77777777" w:rsidR="00CC6EA3" w:rsidRDefault="00CC6EA3" w:rsidP="00CC6EA3">
      <w:pPr>
        <w:pStyle w:val="Default"/>
        <w:spacing w:after="30"/>
        <w:rPr>
          <w:color w:val="auto"/>
          <w:sz w:val="22"/>
          <w:szCs w:val="22"/>
        </w:rPr>
      </w:pPr>
    </w:p>
    <w:p w14:paraId="09F1F7BF" w14:textId="77777777" w:rsidR="00CC6EA3" w:rsidRDefault="00CC6EA3" w:rsidP="00CC6EA3">
      <w:pPr>
        <w:pStyle w:val="Default"/>
        <w:numPr>
          <w:ilvl w:val="0"/>
          <w:numId w:val="7"/>
        </w:numPr>
        <w:spacing w:after="30"/>
        <w:rPr>
          <w:color w:val="auto"/>
          <w:sz w:val="22"/>
          <w:szCs w:val="22"/>
        </w:rPr>
      </w:pPr>
      <w:r>
        <w:rPr>
          <w:color w:val="auto"/>
          <w:sz w:val="22"/>
          <w:szCs w:val="22"/>
        </w:rPr>
        <w:t>Inscription des opérations financières (entr</w:t>
      </w:r>
      <w:r w:rsidR="00DE51AA">
        <w:rPr>
          <w:color w:val="auto"/>
          <w:sz w:val="22"/>
          <w:szCs w:val="22"/>
        </w:rPr>
        <w:t>ée de données, tenue de livres).</w:t>
      </w:r>
    </w:p>
    <w:p w14:paraId="22BA010D" w14:textId="77777777" w:rsidR="00CC6EA3" w:rsidRDefault="00CC6EA3" w:rsidP="00CC6EA3">
      <w:pPr>
        <w:pStyle w:val="Default"/>
        <w:spacing w:after="30"/>
        <w:rPr>
          <w:color w:val="auto"/>
          <w:sz w:val="22"/>
          <w:szCs w:val="22"/>
        </w:rPr>
      </w:pPr>
    </w:p>
    <w:p w14:paraId="54C71F12" w14:textId="77777777" w:rsidR="00CC6EA3" w:rsidRDefault="00CC6EA3" w:rsidP="00CC6EA3">
      <w:pPr>
        <w:pStyle w:val="Default"/>
        <w:numPr>
          <w:ilvl w:val="0"/>
          <w:numId w:val="7"/>
        </w:numPr>
        <w:rPr>
          <w:color w:val="auto"/>
          <w:sz w:val="22"/>
          <w:szCs w:val="22"/>
        </w:rPr>
      </w:pPr>
      <w:r>
        <w:rPr>
          <w:color w:val="auto"/>
          <w:sz w:val="22"/>
          <w:szCs w:val="22"/>
        </w:rPr>
        <w:t>Éta</w:t>
      </w:r>
      <w:r w:rsidR="00DE51AA">
        <w:rPr>
          <w:color w:val="auto"/>
          <w:sz w:val="22"/>
          <w:szCs w:val="22"/>
        </w:rPr>
        <w:t>blissement des états financiers.</w:t>
      </w:r>
    </w:p>
    <w:p w14:paraId="75FFDD16" w14:textId="77777777" w:rsidR="00CC6EA3" w:rsidRDefault="00CC6EA3" w:rsidP="00CC6EA3">
      <w:pPr>
        <w:pStyle w:val="Default"/>
        <w:rPr>
          <w:color w:val="auto"/>
          <w:sz w:val="22"/>
          <w:szCs w:val="22"/>
        </w:rPr>
      </w:pPr>
    </w:p>
    <w:p w14:paraId="73D1963E" w14:textId="77777777" w:rsidR="00BC410A" w:rsidRDefault="00BC410A" w:rsidP="00BC410A">
      <w:pPr>
        <w:pStyle w:val="Default"/>
        <w:numPr>
          <w:ilvl w:val="0"/>
          <w:numId w:val="7"/>
        </w:numPr>
        <w:rPr>
          <w:color w:val="auto"/>
          <w:sz w:val="22"/>
          <w:szCs w:val="22"/>
        </w:rPr>
      </w:pPr>
      <w:r>
        <w:rPr>
          <w:color w:val="auto"/>
          <w:sz w:val="22"/>
          <w:szCs w:val="22"/>
        </w:rPr>
        <w:t xml:space="preserve">Les étudiants possèdent des connaissances sur les logiciels suivants : Acomba et Excel pour effectuer le tout. </w:t>
      </w:r>
    </w:p>
    <w:p w14:paraId="4A7DAF1A" w14:textId="77777777" w:rsidR="00DA3A58" w:rsidRDefault="00DA3A58">
      <w:pPr>
        <w:rPr>
          <w:rFonts w:ascii="Calibri" w:hAnsi="Calibri" w:cs="Calibri"/>
          <w:b/>
        </w:rPr>
      </w:pPr>
    </w:p>
    <w:p w14:paraId="52B3458C" w14:textId="77777777" w:rsidR="00DA3A58" w:rsidRPr="006E69AB" w:rsidRDefault="00DA3A58" w:rsidP="00CC6EA3">
      <w:pPr>
        <w:pStyle w:val="Default"/>
        <w:rPr>
          <w:b/>
          <w:color w:val="auto"/>
          <w:szCs w:val="22"/>
        </w:rPr>
      </w:pPr>
      <w:r w:rsidRPr="006E69AB">
        <w:rPr>
          <w:b/>
          <w:color w:val="auto"/>
          <w:sz w:val="28"/>
          <w:szCs w:val="22"/>
        </w:rPr>
        <w:t>Stage en fiscalité</w:t>
      </w:r>
    </w:p>
    <w:p w14:paraId="427FE22D" w14:textId="77777777" w:rsidR="00DA3A58" w:rsidRDefault="00DA3A58" w:rsidP="00CC6EA3">
      <w:pPr>
        <w:pStyle w:val="Default"/>
        <w:rPr>
          <w:color w:val="auto"/>
          <w:sz w:val="22"/>
          <w:szCs w:val="22"/>
        </w:rPr>
      </w:pPr>
    </w:p>
    <w:p w14:paraId="3F14BBC7" w14:textId="77777777" w:rsidR="00CC6EA3" w:rsidRDefault="00CC6EA3" w:rsidP="00CC6EA3">
      <w:pPr>
        <w:pStyle w:val="Default"/>
        <w:numPr>
          <w:ilvl w:val="0"/>
          <w:numId w:val="7"/>
        </w:numPr>
        <w:rPr>
          <w:color w:val="auto"/>
          <w:sz w:val="22"/>
          <w:szCs w:val="22"/>
        </w:rPr>
      </w:pPr>
      <w:r w:rsidRPr="006C16F8">
        <w:rPr>
          <w:color w:val="auto"/>
          <w:sz w:val="22"/>
          <w:szCs w:val="22"/>
        </w:rPr>
        <w:t>Réalisation de rapport</w:t>
      </w:r>
      <w:r w:rsidR="00651968">
        <w:rPr>
          <w:color w:val="auto"/>
          <w:sz w:val="22"/>
          <w:szCs w:val="22"/>
        </w:rPr>
        <w:t>s</w:t>
      </w:r>
      <w:r w:rsidRPr="006C16F8">
        <w:rPr>
          <w:color w:val="auto"/>
          <w:sz w:val="22"/>
          <w:szCs w:val="22"/>
        </w:rPr>
        <w:t xml:space="preserve"> d’impôt </w:t>
      </w:r>
      <w:r w:rsidR="006E69AB">
        <w:rPr>
          <w:color w:val="auto"/>
          <w:sz w:val="22"/>
          <w:szCs w:val="22"/>
        </w:rPr>
        <w:t xml:space="preserve">de particuliers </w:t>
      </w:r>
      <w:r w:rsidRPr="006C16F8">
        <w:rPr>
          <w:color w:val="auto"/>
          <w:sz w:val="22"/>
          <w:szCs w:val="22"/>
        </w:rPr>
        <w:t>de base</w:t>
      </w:r>
      <w:r w:rsidR="00DE51AA">
        <w:rPr>
          <w:color w:val="auto"/>
          <w:sz w:val="22"/>
          <w:szCs w:val="22"/>
        </w:rPr>
        <w:t>.</w:t>
      </w:r>
    </w:p>
    <w:p w14:paraId="19749C8F" w14:textId="77777777" w:rsidR="00CC6EA3" w:rsidRPr="006C16F8" w:rsidRDefault="00CC6EA3" w:rsidP="00CC6EA3">
      <w:pPr>
        <w:pStyle w:val="Default"/>
        <w:rPr>
          <w:color w:val="auto"/>
          <w:sz w:val="22"/>
          <w:szCs w:val="22"/>
        </w:rPr>
      </w:pPr>
    </w:p>
    <w:p w14:paraId="29A6D691" w14:textId="77777777" w:rsidR="00CC6EA3" w:rsidRDefault="00CC6EA3" w:rsidP="00CC6EA3">
      <w:pPr>
        <w:pStyle w:val="Default"/>
        <w:numPr>
          <w:ilvl w:val="0"/>
          <w:numId w:val="7"/>
        </w:numPr>
        <w:rPr>
          <w:color w:val="auto"/>
          <w:sz w:val="22"/>
          <w:szCs w:val="22"/>
        </w:rPr>
      </w:pPr>
      <w:r>
        <w:rPr>
          <w:color w:val="auto"/>
          <w:sz w:val="22"/>
          <w:szCs w:val="22"/>
        </w:rPr>
        <w:t xml:space="preserve">Les étudiants possèdent des connaissances sur les logiciels suivants : </w:t>
      </w:r>
      <w:r w:rsidR="00BC410A">
        <w:rPr>
          <w:color w:val="auto"/>
          <w:sz w:val="22"/>
          <w:szCs w:val="22"/>
        </w:rPr>
        <w:t xml:space="preserve">Studio </w:t>
      </w:r>
      <w:proofErr w:type="spellStart"/>
      <w:r w:rsidR="00BC410A">
        <w:rPr>
          <w:color w:val="auto"/>
          <w:sz w:val="22"/>
          <w:szCs w:val="22"/>
        </w:rPr>
        <w:t>tax</w:t>
      </w:r>
      <w:proofErr w:type="spellEnd"/>
      <w:r>
        <w:rPr>
          <w:color w:val="auto"/>
          <w:sz w:val="22"/>
          <w:szCs w:val="22"/>
        </w:rPr>
        <w:t xml:space="preserve"> et Excel pour effectuer le tout. </w:t>
      </w:r>
    </w:p>
    <w:p w14:paraId="0082507F" w14:textId="77777777" w:rsidR="00CC6EA3" w:rsidRDefault="00CC6EA3" w:rsidP="00CC6EA3">
      <w:pPr>
        <w:pStyle w:val="Default"/>
        <w:rPr>
          <w:color w:val="auto"/>
          <w:sz w:val="22"/>
          <w:szCs w:val="22"/>
        </w:rPr>
      </w:pPr>
    </w:p>
    <w:p w14:paraId="2256C71E" w14:textId="77777777" w:rsidR="00CC6EA3" w:rsidRDefault="00CC6EA3" w:rsidP="00CC6EA3">
      <w:pPr>
        <w:pStyle w:val="Default"/>
        <w:rPr>
          <w:color w:val="auto"/>
          <w:sz w:val="22"/>
          <w:szCs w:val="22"/>
        </w:rPr>
      </w:pPr>
    </w:p>
    <w:p w14:paraId="02EF8E36" w14:textId="4C55CC5A" w:rsidR="00CC6EA3" w:rsidRPr="00B42AE2" w:rsidRDefault="00AE5329" w:rsidP="00AE5329">
      <w:pPr>
        <w:pStyle w:val="Default"/>
        <w:rPr>
          <w:color w:val="auto"/>
          <w:sz w:val="18"/>
          <w:szCs w:val="14"/>
        </w:rPr>
      </w:pPr>
      <w:r w:rsidRPr="00AE5329">
        <w:rPr>
          <w:b/>
          <w:color w:val="auto"/>
          <w:sz w:val="28"/>
          <w:szCs w:val="20"/>
        </w:rPr>
        <w:t>S</w:t>
      </w:r>
      <w:r w:rsidR="006E69AB" w:rsidRPr="00AE5329">
        <w:rPr>
          <w:b/>
          <w:color w:val="auto"/>
          <w:sz w:val="28"/>
          <w:szCs w:val="20"/>
        </w:rPr>
        <w:t>TAGE DE FIN D’ÉTUDES</w:t>
      </w:r>
      <w:r w:rsidR="00B42AE2">
        <w:rPr>
          <w:b/>
          <w:color w:val="auto"/>
          <w:sz w:val="28"/>
          <w:szCs w:val="20"/>
        </w:rPr>
        <w:t xml:space="preserve"> </w:t>
      </w:r>
      <w:r w:rsidR="00B42AE2" w:rsidRPr="00B42AE2">
        <w:rPr>
          <w:b/>
          <w:szCs w:val="16"/>
        </w:rPr>
        <w:t>(Gestion, GRH, Marketing, Comptabilité, Fiscalité)</w:t>
      </w:r>
    </w:p>
    <w:p w14:paraId="3B2F4DC3" w14:textId="77777777" w:rsidR="00E21A48" w:rsidRDefault="00E21A48" w:rsidP="00CC6EA3">
      <w:pPr>
        <w:pStyle w:val="Default"/>
        <w:rPr>
          <w:color w:val="auto"/>
          <w:szCs w:val="22"/>
        </w:rPr>
      </w:pPr>
    </w:p>
    <w:p w14:paraId="20C708C3" w14:textId="77777777" w:rsidR="006E69AB" w:rsidRPr="006E69AB" w:rsidRDefault="00E21A48" w:rsidP="00E21A48">
      <w:pPr>
        <w:pStyle w:val="Default"/>
        <w:numPr>
          <w:ilvl w:val="0"/>
          <w:numId w:val="12"/>
        </w:numPr>
        <w:rPr>
          <w:b/>
        </w:rPr>
      </w:pPr>
      <w:r>
        <w:rPr>
          <w:color w:val="auto"/>
          <w:sz w:val="22"/>
          <w:szCs w:val="22"/>
        </w:rPr>
        <w:t xml:space="preserve">L’étudiant ici est habileté à faire un stage dans un ou l’autre des domaines de l’administration.  L’entreprise peut alors choisir de prendre un stagiaire et de lui confier des tâches dans un seul domaine ou dans plusieurs domaines. </w:t>
      </w:r>
    </w:p>
    <w:p w14:paraId="0EA7DFEF" w14:textId="77777777" w:rsidR="006E69AB" w:rsidRDefault="006E69AB" w:rsidP="006E69AB">
      <w:pPr>
        <w:pStyle w:val="Default"/>
        <w:rPr>
          <w:b/>
        </w:rPr>
      </w:pPr>
    </w:p>
    <w:p w14:paraId="1F5EDB5C" w14:textId="09DAE696" w:rsidR="006E69AB" w:rsidRDefault="006E69AB">
      <w:pPr>
        <w:rPr>
          <w:rFonts w:ascii="Calibri" w:hAnsi="Calibri" w:cs="Calibri"/>
          <w:b/>
          <w:bCs/>
          <w:color w:val="000000"/>
          <w:sz w:val="56"/>
          <w:szCs w:val="32"/>
        </w:rPr>
      </w:pPr>
    </w:p>
    <w:p w14:paraId="20909F12" w14:textId="77777777" w:rsidR="00AE5329" w:rsidRDefault="00AE5329">
      <w:pPr>
        <w:rPr>
          <w:rFonts w:ascii="Calibri" w:hAnsi="Calibri" w:cs="Calibri"/>
          <w:b/>
          <w:bCs/>
          <w:color w:val="000000"/>
          <w:sz w:val="56"/>
          <w:szCs w:val="32"/>
        </w:rPr>
      </w:pPr>
      <w:r>
        <w:rPr>
          <w:b/>
          <w:bCs/>
          <w:sz w:val="56"/>
          <w:szCs w:val="32"/>
        </w:rPr>
        <w:br w:type="page"/>
      </w:r>
    </w:p>
    <w:p w14:paraId="15122441" w14:textId="2DCCB035" w:rsidR="008053A4" w:rsidRPr="003C4FC3" w:rsidRDefault="00BC410A" w:rsidP="003C4FC3">
      <w:pPr>
        <w:pStyle w:val="Default"/>
        <w:jc w:val="center"/>
        <w:rPr>
          <w:b/>
          <w:bCs/>
          <w:sz w:val="56"/>
          <w:szCs w:val="32"/>
        </w:rPr>
      </w:pPr>
      <w:r w:rsidRPr="003C4FC3">
        <w:rPr>
          <w:b/>
          <w:bCs/>
          <w:sz w:val="56"/>
          <w:szCs w:val="32"/>
        </w:rPr>
        <w:lastRenderedPageBreak/>
        <w:t>Comment procéder pour recevoir un stagiaire</w:t>
      </w:r>
    </w:p>
    <w:p w14:paraId="74057E31" w14:textId="77777777" w:rsidR="008053A4" w:rsidRDefault="008053A4" w:rsidP="008053A4">
      <w:pPr>
        <w:pStyle w:val="Default"/>
        <w:rPr>
          <w:b/>
          <w:bCs/>
          <w:sz w:val="32"/>
          <w:szCs w:val="32"/>
        </w:rPr>
      </w:pPr>
    </w:p>
    <w:p w14:paraId="11C720EE" w14:textId="752013D2" w:rsidR="008053A4" w:rsidRPr="00E4645F" w:rsidRDefault="00651968" w:rsidP="008053A4">
      <w:pPr>
        <w:pStyle w:val="Default"/>
        <w:rPr>
          <w:b/>
          <w:bCs/>
          <w:sz w:val="32"/>
          <w:szCs w:val="32"/>
        </w:rPr>
      </w:pPr>
      <w:r w:rsidRPr="00E4645F">
        <w:rPr>
          <w:b/>
          <w:bCs/>
          <w:sz w:val="32"/>
          <w:szCs w:val="32"/>
        </w:rPr>
        <w:t>Année scolaire</w:t>
      </w:r>
      <w:r w:rsidR="008053A4" w:rsidRPr="00E4645F">
        <w:rPr>
          <w:b/>
          <w:bCs/>
          <w:sz w:val="32"/>
          <w:szCs w:val="32"/>
        </w:rPr>
        <w:t xml:space="preserve"> </w:t>
      </w:r>
      <w:r w:rsidR="00E21A48" w:rsidRPr="00E4645F">
        <w:rPr>
          <w:b/>
          <w:bCs/>
          <w:sz w:val="32"/>
          <w:szCs w:val="32"/>
        </w:rPr>
        <w:t>201</w:t>
      </w:r>
      <w:r w:rsidR="00AE5329">
        <w:rPr>
          <w:b/>
          <w:bCs/>
          <w:sz w:val="32"/>
          <w:szCs w:val="32"/>
        </w:rPr>
        <w:t>9</w:t>
      </w:r>
      <w:r w:rsidR="00E21A48" w:rsidRPr="00E4645F">
        <w:rPr>
          <w:b/>
          <w:bCs/>
          <w:sz w:val="32"/>
          <w:szCs w:val="32"/>
        </w:rPr>
        <w:t>-</w:t>
      </w:r>
      <w:r w:rsidR="00146EE5" w:rsidRPr="00E4645F">
        <w:rPr>
          <w:b/>
          <w:bCs/>
          <w:sz w:val="32"/>
          <w:szCs w:val="32"/>
        </w:rPr>
        <w:t>20</w:t>
      </w:r>
      <w:r w:rsidR="00AE5329">
        <w:rPr>
          <w:b/>
          <w:bCs/>
          <w:sz w:val="32"/>
          <w:szCs w:val="32"/>
        </w:rPr>
        <w:t>20</w:t>
      </w:r>
    </w:p>
    <w:p w14:paraId="1F46F925" w14:textId="77777777" w:rsidR="008053A4" w:rsidRDefault="008053A4" w:rsidP="008053A4">
      <w:pPr>
        <w:pStyle w:val="Default"/>
        <w:rPr>
          <w:sz w:val="32"/>
          <w:szCs w:val="32"/>
        </w:rPr>
      </w:pPr>
    </w:p>
    <w:p w14:paraId="00D0BA24" w14:textId="77777777" w:rsidR="008053A4" w:rsidRDefault="008053A4" w:rsidP="008053A4">
      <w:pPr>
        <w:pStyle w:val="Default"/>
        <w:rPr>
          <w:sz w:val="22"/>
          <w:szCs w:val="22"/>
        </w:rPr>
      </w:pPr>
      <w:r>
        <w:rPr>
          <w:sz w:val="22"/>
          <w:szCs w:val="22"/>
        </w:rPr>
        <w:t xml:space="preserve">Bien que les dates proposées ci-dessous soient flexibles, le respect de celles-ci assure un meilleur processus pour le recrutement d’un stagiaire. </w:t>
      </w:r>
    </w:p>
    <w:p w14:paraId="6281A54F" w14:textId="314D576D" w:rsidR="008053A4" w:rsidRDefault="008053A4" w:rsidP="008053A4">
      <w:pPr>
        <w:pStyle w:val="Default"/>
        <w:rPr>
          <w:sz w:val="22"/>
          <w:szCs w:val="22"/>
        </w:rPr>
      </w:pPr>
    </w:p>
    <w:p w14:paraId="01E259A6" w14:textId="1F3586AE" w:rsidR="00AE5329" w:rsidRPr="00AE5329" w:rsidRDefault="00AE5329" w:rsidP="00AE5329">
      <w:pPr>
        <w:autoSpaceDE w:val="0"/>
        <w:autoSpaceDN w:val="0"/>
        <w:adjustRightInd w:val="0"/>
        <w:spacing w:after="0" w:line="240" w:lineRule="auto"/>
        <w:rPr>
          <w:rFonts w:ascii="Calibri" w:hAnsi="Calibri" w:cs="Calibri"/>
          <w:b/>
          <w:bCs/>
          <w:color w:val="000000"/>
          <w:sz w:val="24"/>
        </w:rPr>
      </w:pPr>
      <w:r w:rsidRPr="00AE5329">
        <w:rPr>
          <w:rFonts w:ascii="Calibri" w:hAnsi="Calibri" w:cs="Calibri"/>
          <w:b/>
          <w:bCs/>
          <w:color w:val="000000"/>
          <w:sz w:val="40"/>
        </w:rPr>
        <w:t>Stages pour la session d’automne 201</w:t>
      </w:r>
      <w:r>
        <w:rPr>
          <w:rFonts w:ascii="Calibri" w:hAnsi="Calibri" w:cs="Calibri"/>
          <w:b/>
          <w:bCs/>
          <w:color w:val="000000"/>
          <w:sz w:val="40"/>
        </w:rPr>
        <w:t>9</w:t>
      </w:r>
      <w:r w:rsidRPr="00AE5329">
        <w:rPr>
          <w:rFonts w:ascii="Calibri" w:hAnsi="Calibri" w:cs="Calibri"/>
          <w:b/>
          <w:bCs/>
          <w:color w:val="000000"/>
          <w:sz w:val="40"/>
        </w:rPr>
        <w:t xml:space="preserve"> </w:t>
      </w:r>
      <w:r w:rsidRPr="00AE5329">
        <w:rPr>
          <w:rFonts w:ascii="Calibri" w:hAnsi="Calibri" w:cs="Calibri"/>
          <w:b/>
          <w:bCs/>
          <w:color w:val="000000"/>
          <w:sz w:val="24"/>
        </w:rPr>
        <w:t xml:space="preserve">: </w:t>
      </w:r>
    </w:p>
    <w:p w14:paraId="6395DE97" w14:textId="77777777" w:rsidR="00AE5329" w:rsidRPr="00AE5329" w:rsidRDefault="00AE5329" w:rsidP="00AE5329">
      <w:pPr>
        <w:autoSpaceDE w:val="0"/>
        <w:autoSpaceDN w:val="0"/>
        <w:adjustRightInd w:val="0"/>
        <w:spacing w:after="0" w:line="240" w:lineRule="auto"/>
        <w:rPr>
          <w:rFonts w:ascii="Calibri" w:hAnsi="Calibri" w:cs="Calibri"/>
          <w:b/>
          <w:bCs/>
          <w:color w:val="000000"/>
        </w:rPr>
      </w:pPr>
    </w:p>
    <w:p w14:paraId="078923EC" w14:textId="3102B6F3" w:rsidR="00AE5329" w:rsidRPr="00AE5329" w:rsidRDefault="00AE5329" w:rsidP="00AE5329">
      <w:pPr>
        <w:autoSpaceDE w:val="0"/>
        <w:autoSpaceDN w:val="0"/>
        <w:adjustRightInd w:val="0"/>
        <w:spacing w:after="0" w:line="240" w:lineRule="auto"/>
        <w:rPr>
          <w:rFonts w:ascii="Calibri" w:hAnsi="Calibri" w:cs="Calibri"/>
          <w:b/>
          <w:bCs/>
          <w:color w:val="000000"/>
          <w:sz w:val="32"/>
        </w:rPr>
      </w:pPr>
      <w:r w:rsidRPr="00AE5329">
        <w:rPr>
          <w:rFonts w:ascii="Calibri" w:hAnsi="Calibri" w:cs="Calibri"/>
          <w:b/>
          <w:bCs/>
          <w:color w:val="000000"/>
          <w:sz w:val="32"/>
        </w:rPr>
        <w:t>Stages en gestion (management)</w:t>
      </w:r>
      <w:r>
        <w:rPr>
          <w:rFonts w:ascii="Calibri" w:hAnsi="Calibri" w:cs="Calibri"/>
          <w:b/>
          <w:bCs/>
          <w:color w:val="000000"/>
          <w:sz w:val="32"/>
        </w:rPr>
        <w:t>,</w:t>
      </w:r>
      <w:r w:rsidRPr="00AE5329">
        <w:rPr>
          <w:rFonts w:ascii="Calibri" w:hAnsi="Calibri" w:cs="Calibri"/>
          <w:b/>
          <w:bCs/>
          <w:color w:val="000000"/>
          <w:sz w:val="32"/>
        </w:rPr>
        <w:t xml:space="preserve"> gestion des ressources humaines (</w:t>
      </w:r>
      <w:proofErr w:type="spellStart"/>
      <w:r w:rsidRPr="00AE5329">
        <w:rPr>
          <w:rFonts w:ascii="Calibri" w:hAnsi="Calibri" w:cs="Calibri"/>
          <w:b/>
          <w:bCs/>
          <w:color w:val="000000"/>
          <w:sz w:val="32"/>
        </w:rPr>
        <w:t>grh</w:t>
      </w:r>
      <w:proofErr w:type="spellEnd"/>
      <w:r w:rsidRPr="00AE5329">
        <w:rPr>
          <w:rFonts w:ascii="Calibri" w:hAnsi="Calibri" w:cs="Calibri"/>
          <w:b/>
          <w:bCs/>
          <w:color w:val="000000"/>
          <w:sz w:val="32"/>
        </w:rPr>
        <w:t xml:space="preserve">) </w:t>
      </w:r>
      <w:r>
        <w:rPr>
          <w:rFonts w:ascii="Calibri" w:hAnsi="Calibri" w:cs="Calibri"/>
          <w:b/>
          <w:bCs/>
          <w:color w:val="000000"/>
          <w:sz w:val="32"/>
        </w:rPr>
        <w:t>et marketing</w:t>
      </w:r>
    </w:p>
    <w:p w14:paraId="3333CFC7" w14:textId="77777777" w:rsidR="00AE5329" w:rsidRPr="00AE5329" w:rsidRDefault="00AE5329" w:rsidP="00AE5329">
      <w:pPr>
        <w:autoSpaceDE w:val="0"/>
        <w:autoSpaceDN w:val="0"/>
        <w:adjustRightInd w:val="0"/>
        <w:spacing w:after="0" w:line="240" w:lineRule="auto"/>
        <w:rPr>
          <w:rFonts w:ascii="Calibri" w:hAnsi="Calibri" w:cs="Calibri"/>
          <w:b/>
          <w:bCs/>
          <w:color w:val="000000"/>
        </w:rPr>
      </w:pPr>
    </w:p>
    <w:p w14:paraId="65B6E43A" w14:textId="77777777" w:rsidR="00AE5329" w:rsidRPr="00AE5329" w:rsidRDefault="00AE5329" w:rsidP="00AE5329">
      <w:pPr>
        <w:autoSpaceDE w:val="0"/>
        <w:autoSpaceDN w:val="0"/>
        <w:adjustRightInd w:val="0"/>
        <w:spacing w:after="0" w:line="240" w:lineRule="auto"/>
        <w:rPr>
          <w:rFonts w:ascii="Calibri" w:hAnsi="Calibri" w:cs="Calibri"/>
          <w:b/>
          <w:bCs/>
          <w:color w:val="000000"/>
        </w:rPr>
      </w:pPr>
      <w:bookmarkStart w:id="0" w:name="_Hlk522107345"/>
      <w:r w:rsidRPr="00AE5329">
        <w:rPr>
          <w:rFonts w:ascii="Calibri" w:hAnsi="Calibri" w:cs="Calibri"/>
          <w:b/>
          <w:bCs/>
          <w:color w:val="000000"/>
        </w:rPr>
        <w:t>Dépôt des offres de stages de la part des employeurs :</w:t>
      </w:r>
    </w:p>
    <w:p w14:paraId="345E643B" w14:textId="618BC12A" w:rsidR="00AE5329" w:rsidRPr="00AE5329" w:rsidRDefault="00AE5329" w:rsidP="00AE5329">
      <w:pPr>
        <w:numPr>
          <w:ilvl w:val="0"/>
          <w:numId w:val="9"/>
        </w:numPr>
        <w:autoSpaceDE w:val="0"/>
        <w:autoSpaceDN w:val="0"/>
        <w:adjustRightInd w:val="0"/>
        <w:spacing w:after="39" w:line="240" w:lineRule="auto"/>
        <w:rPr>
          <w:rFonts w:ascii="Calibri" w:hAnsi="Calibri" w:cs="Calibri"/>
          <w:color w:val="000000"/>
        </w:rPr>
      </w:pPr>
      <w:r w:rsidRPr="00AE5329">
        <w:rPr>
          <w:rFonts w:ascii="Calibri" w:hAnsi="Calibri" w:cs="Calibri"/>
          <w:color w:val="000000"/>
        </w:rPr>
        <w:t xml:space="preserve">Mi-mai </w:t>
      </w:r>
      <w:r>
        <w:rPr>
          <w:rFonts w:ascii="Calibri" w:hAnsi="Calibri" w:cs="Calibri"/>
          <w:color w:val="000000"/>
        </w:rPr>
        <w:t>au vendredi 13 septembre 2019</w:t>
      </w:r>
    </w:p>
    <w:p w14:paraId="2437F923" w14:textId="77777777" w:rsidR="00AE5329" w:rsidRPr="00AE5329" w:rsidRDefault="00AE5329" w:rsidP="00AE5329">
      <w:pPr>
        <w:autoSpaceDE w:val="0"/>
        <w:autoSpaceDN w:val="0"/>
        <w:adjustRightInd w:val="0"/>
        <w:spacing w:after="39" w:line="240" w:lineRule="auto"/>
        <w:rPr>
          <w:rFonts w:ascii="Calibri" w:hAnsi="Calibri" w:cs="Calibri"/>
          <w:color w:val="000000"/>
        </w:rPr>
      </w:pPr>
    </w:p>
    <w:p w14:paraId="125D750E" w14:textId="77777777" w:rsidR="00AE5329" w:rsidRPr="00AE5329" w:rsidRDefault="00AE5329" w:rsidP="00AE5329">
      <w:pPr>
        <w:autoSpaceDE w:val="0"/>
        <w:autoSpaceDN w:val="0"/>
        <w:adjustRightInd w:val="0"/>
        <w:spacing w:after="39" w:line="240" w:lineRule="auto"/>
        <w:rPr>
          <w:rFonts w:ascii="Calibri" w:hAnsi="Calibri" w:cs="Calibri"/>
          <w:b/>
          <w:color w:val="000000"/>
        </w:rPr>
      </w:pPr>
      <w:r w:rsidRPr="00AE5329">
        <w:rPr>
          <w:rFonts w:ascii="Calibri" w:hAnsi="Calibri" w:cs="Calibri"/>
          <w:b/>
          <w:color w:val="000000"/>
        </w:rPr>
        <w:t>Dépôt des dossiers de candidatures des étudiants aux employeurs :</w:t>
      </w:r>
    </w:p>
    <w:p w14:paraId="26605C8D" w14:textId="2CEF2B8C" w:rsidR="00AE5329" w:rsidRPr="00AE5329" w:rsidRDefault="00AE5329" w:rsidP="00AE5329">
      <w:pPr>
        <w:numPr>
          <w:ilvl w:val="0"/>
          <w:numId w:val="9"/>
        </w:numPr>
        <w:autoSpaceDE w:val="0"/>
        <w:autoSpaceDN w:val="0"/>
        <w:adjustRightInd w:val="0"/>
        <w:spacing w:after="39" w:line="240" w:lineRule="auto"/>
        <w:rPr>
          <w:rFonts w:ascii="Calibri" w:hAnsi="Calibri" w:cs="Calibri"/>
          <w:color w:val="000000"/>
        </w:rPr>
      </w:pPr>
      <w:r>
        <w:rPr>
          <w:rFonts w:ascii="Calibri" w:hAnsi="Calibri" w:cs="Calibri"/>
          <w:color w:val="000000"/>
        </w:rPr>
        <w:t xml:space="preserve">Vers le vendredi 20 </w:t>
      </w:r>
      <w:r w:rsidRPr="00AE5329">
        <w:rPr>
          <w:rFonts w:ascii="Calibri" w:hAnsi="Calibri" w:cs="Calibri"/>
          <w:color w:val="000000"/>
        </w:rPr>
        <w:t>septembre</w:t>
      </w:r>
    </w:p>
    <w:p w14:paraId="59CB451E" w14:textId="77777777" w:rsidR="00AE5329" w:rsidRPr="00AE5329" w:rsidRDefault="00AE5329" w:rsidP="00AE5329">
      <w:pPr>
        <w:autoSpaceDE w:val="0"/>
        <w:autoSpaceDN w:val="0"/>
        <w:adjustRightInd w:val="0"/>
        <w:spacing w:after="39" w:line="240" w:lineRule="auto"/>
        <w:rPr>
          <w:rFonts w:ascii="Calibri" w:hAnsi="Calibri" w:cs="Calibri"/>
          <w:color w:val="000000"/>
        </w:rPr>
      </w:pPr>
    </w:p>
    <w:p w14:paraId="66277D11" w14:textId="77777777" w:rsidR="00AE5329" w:rsidRPr="00AE5329" w:rsidRDefault="00AE5329" w:rsidP="00AE5329">
      <w:pPr>
        <w:autoSpaceDE w:val="0"/>
        <w:autoSpaceDN w:val="0"/>
        <w:adjustRightInd w:val="0"/>
        <w:spacing w:after="39" w:line="240" w:lineRule="auto"/>
        <w:rPr>
          <w:rFonts w:ascii="Calibri" w:hAnsi="Calibri" w:cs="Calibri"/>
          <w:b/>
          <w:color w:val="000000"/>
        </w:rPr>
      </w:pPr>
      <w:r w:rsidRPr="00AE5329">
        <w:rPr>
          <w:rFonts w:ascii="Calibri" w:hAnsi="Calibri" w:cs="Calibri"/>
          <w:b/>
          <w:color w:val="000000"/>
        </w:rPr>
        <w:t xml:space="preserve">Entrevues avec les candidats </w:t>
      </w:r>
    </w:p>
    <w:p w14:paraId="13F5E7F8" w14:textId="5D63F1E4" w:rsidR="00AE5329" w:rsidRPr="00AE5329" w:rsidRDefault="00AE5329" w:rsidP="00AE5329">
      <w:pPr>
        <w:numPr>
          <w:ilvl w:val="0"/>
          <w:numId w:val="9"/>
        </w:numPr>
        <w:autoSpaceDE w:val="0"/>
        <w:autoSpaceDN w:val="0"/>
        <w:adjustRightInd w:val="0"/>
        <w:spacing w:after="39" w:line="240" w:lineRule="auto"/>
        <w:rPr>
          <w:rFonts w:ascii="Calibri" w:hAnsi="Calibri" w:cs="Calibri"/>
          <w:color w:val="000000"/>
        </w:rPr>
      </w:pPr>
      <w:r>
        <w:rPr>
          <w:rFonts w:ascii="Calibri" w:hAnsi="Calibri" w:cs="Calibri"/>
          <w:color w:val="000000"/>
        </w:rPr>
        <w:t>Fin septembre et d</w:t>
      </w:r>
      <w:r w:rsidRPr="00AE5329">
        <w:rPr>
          <w:rFonts w:ascii="Calibri" w:hAnsi="Calibri" w:cs="Calibri"/>
          <w:color w:val="000000"/>
        </w:rPr>
        <w:t>ébut octobre</w:t>
      </w:r>
    </w:p>
    <w:p w14:paraId="5BD0D30F" w14:textId="77777777" w:rsidR="00AE5329" w:rsidRPr="00AE5329" w:rsidRDefault="00AE5329" w:rsidP="00AE5329">
      <w:pPr>
        <w:autoSpaceDE w:val="0"/>
        <w:autoSpaceDN w:val="0"/>
        <w:adjustRightInd w:val="0"/>
        <w:spacing w:after="39" w:line="240" w:lineRule="auto"/>
        <w:rPr>
          <w:rFonts w:ascii="Calibri" w:hAnsi="Calibri" w:cs="Calibri"/>
          <w:color w:val="000000"/>
        </w:rPr>
      </w:pPr>
    </w:p>
    <w:p w14:paraId="753DC89A" w14:textId="77777777" w:rsidR="00AE5329" w:rsidRPr="00AE5329" w:rsidRDefault="00AE5329" w:rsidP="00AE5329">
      <w:pPr>
        <w:autoSpaceDE w:val="0"/>
        <w:autoSpaceDN w:val="0"/>
        <w:adjustRightInd w:val="0"/>
        <w:spacing w:after="39" w:line="240" w:lineRule="auto"/>
        <w:rPr>
          <w:rFonts w:ascii="Calibri" w:hAnsi="Calibri" w:cs="Calibri"/>
          <w:b/>
          <w:color w:val="000000"/>
        </w:rPr>
      </w:pPr>
      <w:r w:rsidRPr="00AE5329">
        <w:rPr>
          <w:rFonts w:ascii="Calibri" w:hAnsi="Calibri" w:cs="Calibri"/>
          <w:b/>
          <w:color w:val="000000"/>
        </w:rPr>
        <w:t xml:space="preserve">Confirmation des stagiaires aux entreprises </w:t>
      </w:r>
    </w:p>
    <w:p w14:paraId="5E45BA33" w14:textId="77777777" w:rsidR="00AE5329" w:rsidRPr="00AE5329" w:rsidRDefault="00AE5329" w:rsidP="00AE5329">
      <w:pPr>
        <w:numPr>
          <w:ilvl w:val="0"/>
          <w:numId w:val="9"/>
        </w:numPr>
        <w:autoSpaceDE w:val="0"/>
        <w:autoSpaceDN w:val="0"/>
        <w:adjustRightInd w:val="0"/>
        <w:spacing w:after="39" w:line="240" w:lineRule="auto"/>
        <w:rPr>
          <w:rFonts w:ascii="Calibri" w:hAnsi="Calibri" w:cs="Calibri"/>
          <w:color w:val="000000"/>
        </w:rPr>
      </w:pPr>
      <w:r w:rsidRPr="00AE5329">
        <w:rPr>
          <w:rFonts w:ascii="Calibri" w:hAnsi="Calibri" w:cs="Calibri"/>
          <w:color w:val="000000"/>
        </w:rPr>
        <w:t xml:space="preserve">Début octobre – Confirmation des stagiaires </w:t>
      </w:r>
    </w:p>
    <w:bookmarkEnd w:id="0"/>
    <w:p w14:paraId="340512EA" w14:textId="77777777" w:rsidR="00AE5329" w:rsidRPr="00AE5329" w:rsidRDefault="00AE5329" w:rsidP="00AE5329">
      <w:pPr>
        <w:autoSpaceDE w:val="0"/>
        <w:autoSpaceDN w:val="0"/>
        <w:adjustRightInd w:val="0"/>
        <w:spacing w:after="39" w:line="240" w:lineRule="auto"/>
        <w:rPr>
          <w:rFonts w:ascii="Calibri" w:hAnsi="Calibri" w:cs="Calibri"/>
          <w:color w:val="000000"/>
        </w:rPr>
      </w:pPr>
    </w:p>
    <w:p w14:paraId="41B3736C" w14:textId="77777777" w:rsidR="00AE5329" w:rsidRPr="00AE5329" w:rsidRDefault="00AE5329" w:rsidP="00AE5329">
      <w:pPr>
        <w:autoSpaceDE w:val="0"/>
        <w:autoSpaceDN w:val="0"/>
        <w:adjustRightInd w:val="0"/>
        <w:spacing w:after="39" w:line="240" w:lineRule="auto"/>
        <w:rPr>
          <w:rFonts w:ascii="Calibri" w:hAnsi="Calibri" w:cs="Calibri"/>
          <w:b/>
          <w:color w:val="000000"/>
        </w:rPr>
      </w:pPr>
      <w:r w:rsidRPr="00AE5329">
        <w:rPr>
          <w:rFonts w:ascii="Calibri" w:hAnsi="Calibri" w:cs="Calibri"/>
          <w:b/>
          <w:color w:val="000000"/>
        </w:rPr>
        <w:t>Dates effectives du stage</w:t>
      </w:r>
    </w:p>
    <w:p w14:paraId="6024E651" w14:textId="6C377654" w:rsidR="00AE5329" w:rsidRDefault="00AE5329" w:rsidP="00AE5329">
      <w:pPr>
        <w:pStyle w:val="Default"/>
        <w:rPr>
          <w:rFonts w:asciiTheme="minorHAnsi" w:hAnsiTheme="minorHAnsi" w:cstheme="minorBidi"/>
          <w:color w:val="auto"/>
          <w:sz w:val="22"/>
          <w:szCs w:val="22"/>
        </w:rPr>
      </w:pPr>
      <w:r w:rsidRPr="00AE5329">
        <w:rPr>
          <w:rFonts w:asciiTheme="minorHAnsi" w:hAnsiTheme="minorHAnsi" w:cstheme="minorBidi"/>
          <w:color w:val="auto"/>
          <w:sz w:val="22"/>
          <w:szCs w:val="22"/>
        </w:rPr>
        <w:t xml:space="preserve">Du </w:t>
      </w:r>
      <w:r>
        <w:rPr>
          <w:rFonts w:asciiTheme="minorHAnsi" w:hAnsiTheme="minorHAnsi" w:cstheme="minorBidi"/>
          <w:color w:val="auto"/>
          <w:sz w:val="22"/>
          <w:szCs w:val="22"/>
        </w:rPr>
        <w:t>21</w:t>
      </w:r>
      <w:r w:rsidRPr="00AE5329">
        <w:rPr>
          <w:rFonts w:asciiTheme="minorHAnsi" w:hAnsiTheme="minorHAnsi" w:cstheme="minorBidi"/>
          <w:color w:val="auto"/>
          <w:sz w:val="22"/>
          <w:szCs w:val="22"/>
        </w:rPr>
        <w:t xml:space="preserve"> octobre au 3 </w:t>
      </w:r>
      <w:r>
        <w:rPr>
          <w:rFonts w:asciiTheme="minorHAnsi" w:hAnsiTheme="minorHAnsi" w:cstheme="minorBidi"/>
          <w:color w:val="auto"/>
          <w:sz w:val="22"/>
          <w:szCs w:val="22"/>
        </w:rPr>
        <w:t>décembre</w:t>
      </w:r>
      <w:r w:rsidRPr="00AE5329">
        <w:rPr>
          <w:rFonts w:asciiTheme="minorHAnsi" w:hAnsiTheme="minorHAnsi" w:cstheme="minorBidi"/>
          <w:color w:val="auto"/>
          <w:sz w:val="22"/>
          <w:szCs w:val="22"/>
        </w:rPr>
        <w:t xml:space="preserve"> 201</w:t>
      </w:r>
      <w:r>
        <w:rPr>
          <w:rFonts w:asciiTheme="minorHAnsi" w:hAnsiTheme="minorHAnsi" w:cstheme="minorBidi"/>
          <w:color w:val="auto"/>
          <w:sz w:val="22"/>
          <w:szCs w:val="22"/>
        </w:rPr>
        <w:t>9</w:t>
      </w:r>
      <w:r w:rsidRPr="00AE5329">
        <w:rPr>
          <w:rFonts w:asciiTheme="minorHAnsi" w:hAnsiTheme="minorHAnsi" w:cstheme="minorBidi"/>
          <w:color w:val="auto"/>
          <w:sz w:val="22"/>
          <w:szCs w:val="22"/>
        </w:rPr>
        <w:t xml:space="preserve"> - Stage en entreprise/organisme </w:t>
      </w:r>
      <w:r w:rsidR="00804987">
        <w:rPr>
          <w:rFonts w:asciiTheme="minorHAnsi" w:hAnsiTheme="minorHAnsi" w:cstheme="minorBidi"/>
          <w:color w:val="auto"/>
          <w:sz w:val="22"/>
          <w:szCs w:val="22"/>
        </w:rPr>
        <w:t xml:space="preserve">à raison de ce qui </w:t>
      </w:r>
      <w:r w:rsidRPr="00AE5329">
        <w:rPr>
          <w:rFonts w:asciiTheme="minorHAnsi" w:hAnsiTheme="minorHAnsi" w:cstheme="minorBidi"/>
          <w:color w:val="auto"/>
          <w:sz w:val="22"/>
          <w:szCs w:val="22"/>
        </w:rPr>
        <w:t xml:space="preserve">équivalent </w:t>
      </w:r>
      <w:r w:rsidR="00804987">
        <w:rPr>
          <w:rFonts w:asciiTheme="minorHAnsi" w:hAnsiTheme="minorHAnsi" w:cstheme="minorBidi"/>
          <w:color w:val="auto"/>
          <w:sz w:val="22"/>
          <w:szCs w:val="22"/>
        </w:rPr>
        <w:t xml:space="preserve">à </w:t>
      </w:r>
      <w:r w:rsidRPr="00AE5329">
        <w:rPr>
          <w:rFonts w:asciiTheme="minorHAnsi" w:hAnsiTheme="minorHAnsi" w:cstheme="minorBidi"/>
          <w:color w:val="auto"/>
          <w:sz w:val="22"/>
          <w:szCs w:val="22"/>
        </w:rPr>
        <w:t xml:space="preserve">un jour semaine. </w:t>
      </w:r>
    </w:p>
    <w:p w14:paraId="00E0BA74" w14:textId="77777777" w:rsidR="00AE5329" w:rsidRDefault="00AE5329" w:rsidP="00AE5329">
      <w:pPr>
        <w:pStyle w:val="Default"/>
        <w:rPr>
          <w:rFonts w:asciiTheme="minorHAnsi" w:hAnsiTheme="minorHAnsi" w:cstheme="minorBidi"/>
          <w:color w:val="auto"/>
          <w:sz w:val="22"/>
          <w:szCs w:val="22"/>
        </w:rPr>
      </w:pPr>
    </w:p>
    <w:p w14:paraId="3B3E47EC" w14:textId="4462C6A0" w:rsidR="00804987" w:rsidRDefault="00AE5329" w:rsidP="00AE5329">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Pour le stage en </w:t>
      </w:r>
      <w:r w:rsidR="00804987">
        <w:rPr>
          <w:rFonts w:asciiTheme="minorHAnsi" w:hAnsiTheme="minorHAnsi" w:cstheme="minorBidi"/>
          <w:color w:val="auto"/>
          <w:sz w:val="22"/>
          <w:szCs w:val="22"/>
        </w:rPr>
        <w:t xml:space="preserve">gestion et en </w:t>
      </w:r>
      <w:proofErr w:type="spellStart"/>
      <w:r w:rsidR="00804987">
        <w:rPr>
          <w:rFonts w:asciiTheme="minorHAnsi" w:hAnsiTheme="minorHAnsi" w:cstheme="minorBidi"/>
          <w:color w:val="auto"/>
          <w:sz w:val="22"/>
          <w:szCs w:val="22"/>
        </w:rPr>
        <w:t>grh</w:t>
      </w:r>
      <w:proofErr w:type="spellEnd"/>
      <w:r w:rsidR="00804987">
        <w:rPr>
          <w:rFonts w:asciiTheme="minorHAnsi" w:hAnsiTheme="minorHAnsi" w:cstheme="minorBidi"/>
          <w:color w:val="auto"/>
          <w:sz w:val="22"/>
          <w:szCs w:val="22"/>
        </w:rPr>
        <w:t>, l</w:t>
      </w:r>
      <w:r w:rsidRPr="00AE5329">
        <w:rPr>
          <w:rFonts w:asciiTheme="minorHAnsi" w:hAnsiTheme="minorHAnsi" w:cstheme="minorBidi"/>
          <w:color w:val="auto"/>
          <w:sz w:val="22"/>
          <w:szCs w:val="22"/>
        </w:rPr>
        <w:t xml:space="preserve">es étudiants sont minimalement libérés de cours les </w:t>
      </w:r>
      <w:r w:rsidR="00804987">
        <w:rPr>
          <w:rFonts w:asciiTheme="minorHAnsi" w:hAnsiTheme="minorHAnsi" w:cstheme="minorBidi"/>
          <w:color w:val="auto"/>
          <w:sz w:val="22"/>
          <w:szCs w:val="22"/>
        </w:rPr>
        <w:t>lun</w:t>
      </w:r>
      <w:r w:rsidRPr="00AE5329">
        <w:rPr>
          <w:rFonts w:asciiTheme="minorHAnsi" w:hAnsiTheme="minorHAnsi" w:cstheme="minorBidi"/>
          <w:color w:val="auto"/>
          <w:sz w:val="22"/>
          <w:szCs w:val="22"/>
        </w:rPr>
        <w:t xml:space="preserve">dis </w:t>
      </w:r>
      <w:r w:rsidR="00804987">
        <w:rPr>
          <w:rFonts w:asciiTheme="minorHAnsi" w:hAnsiTheme="minorHAnsi" w:cstheme="minorBidi"/>
          <w:color w:val="auto"/>
          <w:sz w:val="22"/>
          <w:szCs w:val="22"/>
        </w:rPr>
        <w:t xml:space="preserve">pm et les mercredis toute la journée </w:t>
      </w:r>
      <w:r w:rsidRPr="00AE5329">
        <w:rPr>
          <w:rFonts w:asciiTheme="minorHAnsi" w:hAnsiTheme="minorHAnsi" w:cstheme="minorBidi"/>
          <w:color w:val="auto"/>
          <w:sz w:val="22"/>
          <w:szCs w:val="22"/>
        </w:rPr>
        <w:t>durant la session d’automne 201</w:t>
      </w:r>
      <w:r w:rsidR="00804987">
        <w:rPr>
          <w:rFonts w:asciiTheme="minorHAnsi" w:hAnsiTheme="minorHAnsi" w:cstheme="minorBidi"/>
          <w:color w:val="auto"/>
          <w:sz w:val="22"/>
          <w:szCs w:val="22"/>
        </w:rPr>
        <w:t>9</w:t>
      </w:r>
      <w:r w:rsidRPr="00AE5329">
        <w:rPr>
          <w:rFonts w:asciiTheme="minorHAnsi" w:hAnsiTheme="minorHAnsi" w:cstheme="minorBidi"/>
          <w:color w:val="auto"/>
          <w:sz w:val="22"/>
          <w:szCs w:val="22"/>
        </w:rPr>
        <w:t>.</w:t>
      </w:r>
    </w:p>
    <w:p w14:paraId="1CFEBD9C" w14:textId="77777777" w:rsidR="00804987" w:rsidRDefault="00804987" w:rsidP="00AE5329">
      <w:pPr>
        <w:pStyle w:val="Default"/>
        <w:rPr>
          <w:rFonts w:asciiTheme="minorHAnsi" w:hAnsiTheme="minorHAnsi" w:cstheme="minorBidi"/>
          <w:color w:val="auto"/>
          <w:sz w:val="22"/>
          <w:szCs w:val="22"/>
        </w:rPr>
      </w:pPr>
    </w:p>
    <w:p w14:paraId="11170A24" w14:textId="0F6ED177" w:rsidR="00804987" w:rsidRDefault="00804987" w:rsidP="00AE5329">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Pour les stages en marketing, les </w:t>
      </w:r>
      <w:r w:rsidRPr="00AE5329">
        <w:rPr>
          <w:rFonts w:asciiTheme="minorHAnsi" w:hAnsiTheme="minorHAnsi" w:cstheme="minorBidi"/>
          <w:color w:val="auto"/>
          <w:sz w:val="22"/>
          <w:szCs w:val="22"/>
        </w:rPr>
        <w:t xml:space="preserve">étudiants sont minimalement libérés de cours les </w:t>
      </w:r>
      <w:r>
        <w:rPr>
          <w:rFonts w:asciiTheme="minorHAnsi" w:hAnsiTheme="minorHAnsi" w:cstheme="minorBidi"/>
          <w:color w:val="auto"/>
          <w:sz w:val="22"/>
          <w:szCs w:val="22"/>
        </w:rPr>
        <w:t xml:space="preserve">mardis et vendredis toute la journée </w:t>
      </w:r>
      <w:r w:rsidRPr="00AE5329">
        <w:rPr>
          <w:rFonts w:asciiTheme="minorHAnsi" w:hAnsiTheme="minorHAnsi" w:cstheme="minorBidi"/>
          <w:color w:val="auto"/>
          <w:sz w:val="22"/>
          <w:szCs w:val="22"/>
        </w:rPr>
        <w:t>durant la session d’automne 201</w:t>
      </w:r>
      <w:r>
        <w:rPr>
          <w:rFonts w:asciiTheme="minorHAnsi" w:hAnsiTheme="minorHAnsi" w:cstheme="minorBidi"/>
          <w:color w:val="auto"/>
          <w:sz w:val="22"/>
          <w:szCs w:val="22"/>
        </w:rPr>
        <w:t>9.</w:t>
      </w:r>
    </w:p>
    <w:p w14:paraId="03676F24" w14:textId="77777777" w:rsidR="00804987" w:rsidRDefault="00804987" w:rsidP="00AE5329">
      <w:pPr>
        <w:pStyle w:val="Default"/>
        <w:rPr>
          <w:rFonts w:asciiTheme="minorHAnsi" w:hAnsiTheme="minorHAnsi" w:cstheme="minorBidi"/>
          <w:color w:val="auto"/>
          <w:sz w:val="22"/>
          <w:szCs w:val="22"/>
        </w:rPr>
      </w:pPr>
    </w:p>
    <w:p w14:paraId="7F1FCC02" w14:textId="3A4DFC82" w:rsidR="00AE5329" w:rsidRDefault="00804987" w:rsidP="00AE5329">
      <w:pPr>
        <w:pStyle w:val="Default"/>
        <w:rPr>
          <w:sz w:val="22"/>
          <w:szCs w:val="22"/>
        </w:rPr>
      </w:pPr>
      <w:r>
        <w:rPr>
          <w:rFonts w:asciiTheme="minorHAnsi" w:hAnsiTheme="minorHAnsi" w:cstheme="minorBidi"/>
          <w:color w:val="auto"/>
          <w:sz w:val="22"/>
          <w:szCs w:val="22"/>
        </w:rPr>
        <w:t>L</w:t>
      </w:r>
      <w:r w:rsidR="00AE5329" w:rsidRPr="00AE5329">
        <w:rPr>
          <w:rFonts w:asciiTheme="minorHAnsi" w:hAnsiTheme="minorHAnsi" w:cstheme="minorBidi"/>
          <w:color w:val="auto"/>
          <w:sz w:val="22"/>
          <w:szCs w:val="22"/>
        </w:rPr>
        <w:t>’étudiant peut avoir d’autres disponibilités. Nous vous suggérons de vérifier</w:t>
      </w:r>
      <w:r w:rsidR="00FA237D">
        <w:rPr>
          <w:rFonts w:asciiTheme="minorHAnsi" w:hAnsiTheme="minorHAnsi" w:cstheme="minorBidi"/>
          <w:color w:val="auto"/>
          <w:sz w:val="22"/>
          <w:szCs w:val="22"/>
        </w:rPr>
        <w:t xml:space="preserve"> ce point </w:t>
      </w:r>
      <w:r w:rsidR="00AE5329" w:rsidRPr="00AE5329">
        <w:rPr>
          <w:rFonts w:asciiTheme="minorHAnsi" w:hAnsiTheme="minorHAnsi" w:cstheme="minorBidi"/>
          <w:color w:val="auto"/>
          <w:sz w:val="22"/>
          <w:szCs w:val="22"/>
        </w:rPr>
        <w:t>avec les candidats</w:t>
      </w:r>
      <w:r w:rsidR="00FA237D">
        <w:rPr>
          <w:rFonts w:asciiTheme="minorHAnsi" w:hAnsiTheme="minorHAnsi" w:cstheme="minorBidi"/>
          <w:color w:val="auto"/>
          <w:sz w:val="22"/>
          <w:szCs w:val="22"/>
        </w:rPr>
        <w:t xml:space="preserve"> lors des entrevues</w:t>
      </w:r>
      <w:r w:rsidR="00AE5329" w:rsidRPr="00AE5329">
        <w:rPr>
          <w:rFonts w:asciiTheme="minorHAnsi" w:hAnsiTheme="minorHAnsi" w:cstheme="minorBidi"/>
          <w:color w:val="auto"/>
          <w:sz w:val="22"/>
          <w:szCs w:val="22"/>
        </w:rPr>
        <w:t>.</w:t>
      </w:r>
    </w:p>
    <w:p w14:paraId="3A0DE4AB" w14:textId="77777777" w:rsidR="00AE5329" w:rsidRDefault="00AE5329" w:rsidP="008053A4">
      <w:pPr>
        <w:pStyle w:val="Default"/>
        <w:rPr>
          <w:b/>
          <w:bCs/>
          <w:sz w:val="40"/>
          <w:szCs w:val="22"/>
        </w:rPr>
      </w:pPr>
    </w:p>
    <w:p w14:paraId="22AFA450" w14:textId="420A4ABD" w:rsidR="00146EE5" w:rsidRPr="00485987" w:rsidRDefault="008053A4" w:rsidP="008053A4">
      <w:pPr>
        <w:pStyle w:val="Default"/>
        <w:rPr>
          <w:b/>
          <w:bCs/>
          <w:sz w:val="40"/>
          <w:szCs w:val="22"/>
        </w:rPr>
      </w:pPr>
      <w:r w:rsidRPr="00485987">
        <w:rPr>
          <w:b/>
          <w:bCs/>
          <w:sz w:val="40"/>
          <w:szCs w:val="22"/>
        </w:rPr>
        <w:lastRenderedPageBreak/>
        <w:t>Stages pour la session d’hiver 20</w:t>
      </w:r>
      <w:r w:rsidR="00AE5329">
        <w:rPr>
          <w:b/>
          <w:bCs/>
          <w:sz w:val="40"/>
          <w:szCs w:val="22"/>
        </w:rPr>
        <w:t>20</w:t>
      </w:r>
      <w:r w:rsidRPr="00485987">
        <w:rPr>
          <w:b/>
          <w:bCs/>
          <w:sz w:val="40"/>
          <w:szCs w:val="22"/>
        </w:rPr>
        <w:t xml:space="preserve"> : </w:t>
      </w:r>
    </w:p>
    <w:p w14:paraId="473F637C" w14:textId="77777777" w:rsidR="00146EE5" w:rsidRDefault="00146EE5" w:rsidP="008053A4">
      <w:pPr>
        <w:pStyle w:val="Default"/>
        <w:rPr>
          <w:b/>
          <w:bCs/>
          <w:sz w:val="22"/>
          <w:szCs w:val="22"/>
        </w:rPr>
      </w:pPr>
    </w:p>
    <w:p w14:paraId="65D85E64" w14:textId="77777777" w:rsidR="008053A4" w:rsidRPr="003C4FC3" w:rsidRDefault="00485987" w:rsidP="008053A4">
      <w:pPr>
        <w:pStyle w:val="Default"/>
        <w:rPr>
          <w:b/>
          <w:bCs/>
          <w:sz w:val="32"/>
          <w:szCs w:val="22"/>
        </w:rPr>
      </w:pPr>
      <w:r w:rsidRPr="003C4FC3">
        <w:rPr>
          <w:b/>
          <w:bCs/>
          <w:sz w:val="32"/>
          <w:szCs w:val="22"/>
        </w:rPr>
        <w:t>Stage en comptabilité et/ou fiscalité</w:t>
      </w:r>
      <w:r w:rsidR="00146EE5" w:rsidRPr="003C4FC3">
        <w:rPr>
          <w:b/>
          <w:bCs/>
          <w:sz w:val="32"/>
          <w:szCs w:val="22"/>
        </w:rPr>
        <w:t xml:space="preserve"> </w:t>
      </w:r>
    </w:p>
    <w:p w14:paraId="38AA1412" w14:textId="77777777" w:rsidR="008053A4" w:rsidRDefault="008053A4" w:rsidP="008053A4">
      <w:pPr>
        <w:pStyle w:val="Default"/>
        <w:rPr>
          <w:sz w:val="22"/>
          <w:szCs w:val="22"/>
        </w:rPr>
      </w:pPr>
    </w:p>
    <w:p w14:paraId="6FD0C609" w14:textId="77777777" w:rsidR="005B0612" w:rsidRDefault="005B0612" w:rsidP="005B0612">
      <w:pPr>
        <w:pStyle w:val="Default"/>
        <w:rPr>
          <w:b/>
          <w:bCs/>
          <w:sz w:val="22"/>
          <w:szCs w:val="22"/>
        </w:rPr>
      </w:pPr>
      <w:r>
        <w:rPr>
          <w:b/>
          <w:bCs/>
          <w:sz w:val="22"/>
          <w:szCs w:val="22"/>
        </w:rPr>
        <w:t>Dépôt des offres de stages de la part des employeurs :</w:t>
      </w:r>
    </w:p>
    <w:p w14:paraId="374A3CC2" w14:textId="6DF2A875" w:rsidR="005B0612" w:rsidRDefault="005B0612" w:rsidP="005B0612">
      <w:pPr>
        <w:pStyle w:val="Default"/>
        <w:numPr>
          <w:ilvl w:val="0"/>
          <w:numId w:val="9"/>
        </w:numPr>
        <w:spacing w:after="39"/>
        <w:rPr>
          <w:sz w:val="22"/>
          <w:szCs w:val="22"/>
        </w:rPr>
      </w:pPr>
      <w:r w:rsidRPr="005B0612">
        <w:rPr>
          <w:sz w:val="22"/>
          <w:szCs w:val="22"/>
        </w:rPr>
        <w:t>Début décembre 201</w:t>
      </w:r>
      <w:r w:rsidR="00FA237D">
        <w:rPr>
          <w:sz w:val="22"/>
          <w:szCs w:val="22"/>
        </w:rPr>
        <w:t>9</w:t>
      </w:r>
      <w:r w:rsidRPr="005B0612">
        <w:rPr>
          <w:sz w:val="22"/>
          <w:szCs w:val="22"/>
        </w:rPr>
        <w:t xml:space="preserve"> à mi-février 20</w:t>
      </w:r>
      <w:r w:rsidR="00FA237D">
        <w:rPr>
          <w:sz w:val="22"/>
          <w:szCs w:val="22"/>
        </w:rPr>
        <w:t>20</w:t>
      </w:r>
      <w:r w:rsidR="000011AB">
        <w:rPr>
          <w:sz w:val="22"/>
          <w:szCs w:val="22"/>
        </w:rPr>
        <w:t xml:space="preserve"> </w:t>
      </w:r>
      <w:bookmarkStart w:id="1" w:name="_GoBack"/>
      <w:bookmarkEnd w:id="1"/>
    </w:p>
    <w:p w14:paraId="3609B120" w14:textId="77777777" w:rsidR="005B0612" w:rsidRPr="005B0612" w:rsidRDefault="005B0612" w:rsidP="005B0612">
      <w:pPr>
        <w:pStyle w:val="Default"/>
        <w:spacing w:after="39"/>
        <w:ind w:left="720"/>
        <w:rPr>
          <w:sz w:val="22"/>
          <w:szCs w:val="22"/>
        </w:rPr>
      </w:pPr>
    </w:p>
    <w:p w14:paraId="2CDCD984" w14:textId="77777777" w:rsidR="005B0612" w:rsidRPr="00DD0146" w:rsidRDefault="005B0612" w:rsidP="005B0612">
      <w:pPr>
        <w:pStyle w:val="Default"/>
        <w:spacing w:after="39"/>
        <w:rPr>
          <w:b/>
          <w:sz w:val="22"/>
          <w:szCs w:val="22"/>
        </w:rPr>
      </w:pPr>
      <w:r w:rsidRPr="00DD0146">
        <w:rPr>
          <w:b/>
          <w:sz w:val="22"/>
          <w:szCs w:val="22"/>
        </w:rPr>
        <w:t xml:space="preserve">Dépôt des dossiers de candidatures </w:t>
      </w:r>
      <w:r w:rsidR="00161005">
        <w:rPr>
          <w:b/>
          <w:sz w:val="22"/>
          <w:szCs w:val="22"/>
        </w:rPr>
        <w:t xml:space="preserve">des étudiants </w:t>
      </w:r>
      <w:r w:rsidRPr="00DD0146">
        <w:rPr>
          <w:b/>
          <w:sz w:val="22"/>
          <w:szCs w:val="22"/>
        </w:rPr>
        <w:t>aux employeurs :</w:t>
      </w:r>
    </w:p>
    <w:p w14:paraId="2F915BF8" w14:textId="77777777" w:rsidR="005B0612" w:rsidRDefault="005B0612" w:rsidP="005B0612">
      <w:pPr>
        <w:pStyle w:val="Default"/>
        <w:numPr>
          <w:ilvl w:val="0"/>
          <w:numId w:val="9"/>
        </w:numPr>
        <w:spacing w:after="39"/>
        <w:rPr>
          <w:sz w:val="22"/>
          <w:szCs w:val="22"/>
        </w:rPr>
      </w:pPr>
      <w:r>
        <w:rPr>
          <w:sz w:val="22"/>
          <w:szCs w:val="22"/>
        </w:rPr>
        <w:t>Mi-février</w:t>
      </w:r>
    </w:p>
    <w:p w14:paraId="768209B7" w14:textId="77777777" w:rsidR="005B0612" w:rsidRDefault="005B0612" w:rsidP="005B0612">
      <w:pPr>
        <w:pStyle w:val="Default"/>
        <w:spacing w:after="39"/>
        <w:rPr>
          <w:sz w:val="22"/>
          <w:szCs w:val="22"/>
        </w:rPr>
      </w:pPr>
    </w:p>
    <w:p w14:paraId="75BB9C66" w14:textId="77777777" w:rsidR="005B0612" w:rsidRPr="00DD0146" w:rsidRDefault="005B0612" w:rsidP="005B0612">
      <w:pPr>
        <w:pStyle w:val="Default"/>
        <w:spacing w:after="39"/>
        <w:rPr>
          <w:b/>
          <w:sz w:val="22"/>
          <w:szCs w:val="22"/>
        </w:rPr>
      </w:pPr>
      <w:r w:rsidRPr="00DD0146">
        <w:rPr>
          <w:b/>
          <w:sz w:val="22"/>
          <w:szCs w:val="22"/>
        </w:rPr>
        <w:t xml:space="preserve">Entrevues avec les candidats </w:t>
      </w:r>
    </w:p>
    <w:p w14:paraId="396BFD0D" w14:textId="77777777" w:rsidR="005B0612" w:rsidRDefault="005B0612" w:rsidP="005B0612">
      <w:pPr>
        <w:pStyle w:val="Default"/>
        <w:numPr>
          <w:ilvl w:val="0"/>
          <w:numId w:val="9"/>
        </w:numPr>
        <w:spacing w:after="39"/>
        <w:rPr>
          <w:sz w:val="22"/>
          <w:szCs w:val="22"/>
        </w:rPr>
      </w:pPr>
      <w:r>
        <w:rPr>
          <w:sz w:val="22"/>
          <w:szCs w:val="22"/>
        </w:rPr>
        <w:t>Fin février</w:t>
      </w:r>
    </w:p>
    <w:p w14:paraId="7ED7A945" w14:textId="77777777" w:rsidR="005B0612" w:rsidRDefault="005B0612" w:rsidP="005B0612">
      <w:pPr>
        <w:pStyle w:val="Default"/>
        <w:spacing w:after="39"/>
        <w:rPr>
          <w:sz w:val="22"/>
          <w:szCs w:val="22"/>
        </w:rPr>
      </w:pPr>
    </w:p>
    <w:p w14:paraId="3285BC32" w14:textId="77777777" w:rsidR="005B0612" w:rsidRPr="00DD0146" w:rsidRDefault="005B0612" w:rsidP="005B0612">
      <w:pPr>
        <w:pStyle w:val="Default"/>
        <w:spacing w:after="39"/>
        <w:rPr>
          <w:b/>
          <w:sz w:val="22"/>
          <w:szCs w:val="22"/>
        </w:rPr>
      </w:pPr>
      <w:r w:rsidRPr="00DD0146">
        <w:rPr>
          <w:b/>
          <w:sz w:val="22"/>
          <w:szCs w:val="22"/>
        </w:rPr>
        <w:t xml:space="preserve">Confirmation des stagiaires aux entreprises </w:t>
      </w:r>
    </w:p>
    <w:p w14:paraId="4F919504" w14:textId="77777777" w:rsidR="005B0612" w:rsidRDefault="005B0612" w:rsidP="005B0612">
      <w:pPr>
        <w:pStyle w:val="Default"/>
        <w:numPr>
          <w:ilvl w:val="0"/>
          <w:numId w:val="9"/>
        </w:numPr>
        <w:spacing w:after="39"/>
        <w:rPr>
          <w:sz w:val="22"/>
          <w:szCs w:val="22"/>
        </w:rPr>
      </w:pPr>
      <w:r>
        <w:rPr>
          <w:sz w:val="22"/>
          <w:szCs w:val="22"/>
        </w:rPr>
        <w:t>Mi-mars</w:t>
      </w:r>
      <w:r w:rsidRPr="00DD0146">
        <w:rPr>
          <w:sz w:val="22"/>
          <w:szCs w:val="22"/>
        </w:rPr>
        <w:t xml:space="preserve"> </w:t>
      </w:r>
    </w:p>
    <w:p w14:paraId="1F0EA5E7" w14:textId="77777777" w:rsidR="005B0612" w:rsidRDefault="005B0612" w:rsidP="005B0612">
      <w:pPr>
        <w:pStyle w:val="Default"/>
        <w:spacing w:after="39"/>
        <w:rPr>
          <w:sz w:val="22"/>
          <w:szCs w:val="22"/>
        </w:rPr>
      </w:pPr>
    </w:p>
    <w:p w14:paraId="0FFF5488" w14:textId="77777777" w:rsidR="005B0612" w:rsidRPr="00DD0146" w:rsidRDefault="005B0612" w:rsidP="005B0612">
      <w:pPr>
        <w:pStyle w:val="Default"/>
        <w:spacing w:after="39"/>
        <w:rPr>
          <w:b/>
          <w:sz w:val="22"/>
          <w:szCs w:val="22"/>
        </w:rPr>
      </w:pPr>
      <w:r w:rsidRPr="00DD0146">
        <w:rPr>
          <w:b/>
          <w:sz w:val="22"/>
          <w:szCs w:val="22"/>
        </w:rPr>
        <w:t>Date</w:t>
      </w:r>
      <w:r>
        <w:rPr>
          <w:b/>
          <w:sz w:val="22"/>
          <w:szCs w:val="22"/>
        </w:rPr>
        <w:t>s</w:t>
      </w:r>
      <w:r w:rsidRPr="00DD0146">
        <w:rPr>
          <w:b/>
          <w:sz w:val="22"/>
          <w:szCs w:val="22"/>
        </w:rPr>
        <w:t xml:space="preserve"> effectives du stage</w:t>
      </w:r>
    </w:p>
    <w:p w14:paraId="515A8F11" w14:textId="7E6EA2D2" w:rsidR="005B0612" w:rsidRPr="00146EE5" w:rsidRDefault="005B0612" w:rsidP="005B0612">
      <w:pPr>
        <w:pStyle w:val="Default"/>
        <w:numPr>
          <w:ilvl w:val="0"/>
          <w:numId w:val="9"/>
        </w:numPr>
        <w:rPr>
          <w:sz w:val="22"/>
          <w:szCs w:val="22"/>
        </w:rPr>
      </w:pPr>
      <w:r w:rsidRPr="00697266">
        <w:rPr>
          <w:rFonts w:asciiTheme="minorHAnsi" w:hAnsiTheme="minorHAnsi"/>
          <w:sz w:val="22"/>
          <w:szCs w:val="22"/>
        </w:rPr>
        <w:t>Stage en entreprise/organisme</w:t>
      </w:r>
      <w:r>
        <w:rPr>
          <w:rFonts w:asciiTheme="minorHAnsi" w:hAnsiTheme="minorHAnsi"/>
          <w:sz w:val="22"/>
          <w:szCs w:val="22"/>
        </w:rPr>
        <w:t xml:space="preserve"> équivalent un jour semaine pendant sept semaines s’échelonnant de la semaine du 1</w:t>
      </w:r>
      <w:r w:rsidR="00945EE5">
        <w:rPr>
          <w:rFonts w:asciiTheme="minorHAnsi" w:hAnsiTheme="minorHAnsi"/>
          <w:sz w:val="22"/>
          <w:szCs w:val="22"/>
        </w:rPr>
        <w:t>6</w:t>
      </w:r>
      <w:r>
        <w:rPr>
          <w:rFonts w:asciiTheme="minorHAnsi" w:hAnsiTheme="minorHAnsi"/>
          <w:sz w:val="22"/>
          <w:szCs w:val="22"/>
        </w:rPr>
        <w:t xml:space="preserve"> mars</w:t>
      </w:r>
      <w:r w:rsidRPr="00697266">
        <w:rPr>
          <w:rFonts w:asciiTheme="minorHAnsi" w:hAnsiTheme="minorHAnsi"/>
          <w:sz w:val="22"/>
          <w:szCs w:val="22"/>
        </w:rPr>
        <w:t xml:space="preserve"> </w:t>
      </w:r>
      <w:r>
        <w:rPr>
          <w:rFonts w:asciiTheme="minorHAnsi" w:hAnsiTheme="minorHAnsi"/>
          <w:sz w:val="22"/>
          <w:szCs w:val="22"/>
        </w:rPr>
        <w:t xml:space="preserve">à celle du </w:t>
      </w:r>
      <w:r w:rsidR="00945EE5">
        <w:rPr>
          <w:rFonts w:asciiTheme="minorHAnsi" w:hAnsiTheme="minorHAnsi"/>
          <w:sz w:val="22"/>
          <w:szCs w:val="22"/>
        </w:rPr>
        <w:t>27 avril</w:t>
      </w:r>
      <w:r>
        <w:rPr>
          <w:rFonts w:asciiTheme="minorHAnsi" w:hAnsiTheme="minorHAnsi"/>
          <w:sz w:val="22"/>
          <w:szCs w:val="22"/>
        </w:rPr>
        <w:t xml:space="preserve"> 20</w:t>
      </w:r>
      <w:r w:rsidR="00945EE5">
        <w:rPr>
          <w:rFonts w:asciiTheme="minorHAnsi" w:hAnsiTheme="minorHAnsi"/>
          <w:sz w:val="22"/>
          <w:szCs w:val="22"/>
        </w:rPr>
        <w:t>20</w:t>
      </w:r>
      <w:r>
        <w:rPr>
          <w:rFonts w:asciiTheme="minorHAnsi" w:hAnsiTheme="minorHAnsi"/>
          <w:sz w:val="22"/>
          <w:szCs w:val="22"/>
        </w:rPr>
        <w:t>. Les étudiants sont minimalement libérés de cours une journée complète durant la session</w:t>
      </w:r>
      <w:r w:rsidR="00945EE5">
        <w:rPr>
          <w:rFonts w:asciiTheme="minorHAnsi" w:hAnsiTheme="minorHAnsi"/>
          <w:sz w:val="22"/>
          <w:szCs w:val="22"/>
        </w:rPr>
        <w:t xml:space="preserve">. </w:t>
      </w:r>
      <w:r w:rsidR="006E69AB">
        <w:rPr>
          <w:rFonts w:asciiTheme="minorHAnsi" w:hAnsiTheme="minorHAnsi"/>
          <w:sz w:val="22"/>
          <w:szCs w:val="22"/>
        </w:rPr>
        <w:t>L</w:t>
      </w:r>
      <w:r>
        <w:rPr>
          <w:rFonts w:asciiTheme="minorHAnsi" w:hAnsiTheme="minorHAnsi"/>
          <w:sz w:val="22"/>
          <w:szCs w:val="22"/>
        </w:rPr>
        <w:t>’étudiant peut avoir d’autres disponibilités. Nous vous suggérons de vérifier avec les candidats</w:t>
      </w:r>
      <w:r w:rsidR="003C4FC3">
        <w:rPr>
          <w:rFonts w:asciiTheme="minorHAnsi" w:hAnsiTheme="minorHAnsi"/>
          <w:sz w:val="22"/>
          <w:szCs w:val="22"/>
        </w:rPr>
        <w:t xml:space="preserve"> lors des entrevues</w:t>
      </w:r>
      <w:r>
        <w:rPr>
          <w:rFonts w:asciiTheme="minorHAnsi" w:hAnsiTheme="minorHAnsi"/>
          <w:sz w:val="22"/>
          <w:szCs w:val="22"/>
        </w:rPr>
        <w:t>.</w:t>
      </w:r>
    </w:p>
    <w:p w14:paraId="1A2F58B8" w14:textId="77777777" w:rsidR="00662D44" w:rsidRDefault="00662D44" w:rsidP="00662D44">
      <w:pPr>
        <w:pStyle w:val="Default"/>
        <w:rPr>
          <w:sz w:val="22"/>
          <w:szCs w:val="22"/>
        </w:rPr>
      </w:pPr>
    </w:p>
    <w:p w14:paraId="256B40A5" w14:textId="626E3DF7" w:rsidR="006E69AB" w:rsidRDefault="006E69AB">
      <w:pPr>
        <w:rPr>
          <w:rFonts w:ascii="Calibri" w:hAnsi="Calibri" w:cs="Calibri"/>
          <w:b/>
          <w:color w:val="000000"/>
          <w:sz w:val="32"/>
        </w:rPr>
      </w:pPr>
    </w:p>
    <w:p w14:paraId="1E9BBD74" w14:textId="77777777" w:rsidR="00662D44" w:rsidRPr="003C4FC3" w:rsidRDefault="00146EE5" w:rsidP="00662D44">
      <w:pPr>
        <w:pStyle w:val="Default"/>
        <w:rPr>
          <w:b/>
          <w:sz w:val="36"/>
          <w:szCs w:val="22"/>
        </w:rPr>
      </w:pPr>
      <w:r w:rsidRPr="003C4FC3">
        <w:rPr>
          <w:b/>
          <w:sz w:val="32"/>
          <w:szCs w:val="22"/>
        </w:rPr>
        <w:t>Stage</w:t>
      </w:r>
      <w:r w:rsidRPr="003C4FC3">
        <w:rPr>
          <w:b/>
          <w:sz w:val="36"/>
          <w:szCs w:val="22"/>
        </w:rPr>
        <w:t xml:space="preserve"> de fin d’études</w:t>
      </w:r>
      <w:r w:rsidR="005B0612" w:rsidRPr="003C4FC3">
        <w:rPr>
          <w:b/>
          <w:sz w:val="36"/>
          <w:szCs w:val="22"/>
        </w:rPr>
        <w:t xml:space="preserve"> (Gestion, GRH, Marketing, Comptab</w:t>
      </w:r>
      <w:r w:rsidR="003C4FC3">
        <w:rPr>
          <w:b/>
          <w:sz w:val="36"/>
          <w:szCs w:val="22"/>
        </w:rPr>
        <w:t>i</w:t>
      </w:r>
      <w:r w:rsidR="005B0612" w:rsidRPr="003C4FC3">
        <w:rPr>
          <w:b/>
          <w:sz w:val="36"/>
          <w:szCs w:val="22"/>
        </w:rPr>
        <w:t>lité, Fiscalité)</w:t>
      </w:r>
      <w:r w:rsidRPr="003C4FC3">
        <w:rPr>
          <w:b/>
          <w:sz w:val="36"/>
          <w:szCs w:val="22"/>
        </w:rPr>
        <w:t xml:space="preserve"> </w:t>
      </w:r>
    </w:p>
    <w:p w14:paraId="57BFD7DE" w14:textId="77777777" w:rsidR="003C4FC3" w:rsidRPr="005B0612" w:rsidRDefault="003C4FC3" w:rsidP="00662D44">
      <w:pPr>
        <w:pStyle w:val="Default"/>
        <w:rPr>
          <w:b/>
          <w:sz w:val="32"/>
          <w:szCs w:val="22"/>
        </w:rPr>
      </w:pPr>
    </w:p>
    <w:p w14:paraId="75C9397C" w14:textId="77777777" w:rsidR="005B0612" w:rsidRDefault="005B0612" w:rsidP="005B0612">
      <w:pPr>
        <w:pStyle w:val="Default"/>
        <w:rPr>
          <w:b/>
          <w:bCs/>
          <w:sz w:val="22"/>
          <w:szCs w:val="22"/>
        </w:rPr>
      </w:pPr>
      <w:r>
        <w:rPr>
          <w:b/>
          <w:bCs/>
          <w:sz w:val="22"/>
          <w:szCs w:val="22"/>
        </w:rPr>
        <w:t>Dépôt des offres de stages de la part des employeurs :</w:t>
      </w:r>
    </w:p>
    <w:p w14:paraId="43AF4215" w14:textId="17D9E052" w:rsidR="005B0612" w:rsidRDefault="005B0612" w:rsidP="005B0612">
      <w:pPr>
        <w:pStyle w:val="Default"/>
        <w:numPr>
          <w:ilvl w:val="0"/>
          <w:numId w:val="9"/>
        </w:numPr>
        <w:spacing w:after="39"/>
        <w:rPr>
          <w:sz w:val="22"/>
          <w:szCs w:val="22"/>
        </w:rPr>
      </w:pPr>
      <w:r w:rsidRPr="005B0612">
        <w:rPr>
          <w:sz w:val="22"/>
          <w:szCs w:val="22"/>
        </w:rPr>
        <w:t>Début décembre 201</w:t>
      </w:r>
      <w:r w:rsidR="00AE5329">
        <w:rPr>
          <w:sz w:val="22"/>
          <w:szCs w:val="22"/>
        </w:rPr>
        <w:t>9</w:t>
      </w:r>
      <w:r w:rsidRPr="005B0612">
        <w:rPr>
          <w:sz w:val="22"/>
          <w:szCs w:val="22"/>
        </w:rPr>
        <w:t xml:space="preserve"> à mi-</w:t>
      </w:r>
      <w:r w:rsidR="003C4FC3">
        <w:rPr>
          <w:sz w:val="22"/>
          <w:szCs w:val="22"/>
        </w:rPr>
        <w:t>janvier</w:t>
      </w:r>
      <w:r w:rsidRPr="005B0612">
        <w:rPr>
          <w:sz w:val="22"/>
          <w:szCs w:val="22"/>
        </w:rPr>
        <w:t xml:space="preserve"> 20</w:t>
      </w:r>
      <w:r w:rsidR="00AE5329">
        <w:rPr>
          <w:sz w:val="22"/>
          <w:szCs w:val="22"/>
        </w:rPr>
        <w:t>20</w:t>
      </w:r>
      <w:r w:rsidRPr="005B0612">
        <w:rPr>
          <w:sz w:val="22"/>
          <w:szCs w:val="22"/>
        </w:rPr>
        <w:t xml:space="preserve"> </w:t>
      </w:r>
    </w:p>
    <w:p w14:paraId="3586F92B" w14:textId="77777777" w:rsidR="005B0612" w:rsidRPr="005B0612" w:rsidRDefault="005B0612" w:rsidP="005B0612">
      <w:pPr>
        <w:pStyle w:val="Default"/>
        <w:spacing w:after="39"/>
        <w:ind w:left="720"/>
        <w:rPr>
          <w:sz w:val="22"/>
          <w:szCs w:val="22"/>
        </w:rPr>
      </w:pPr>
    </w:p>
    <w:p w14:paraId="1611C2C9" w14:textId="77777777" w:rsidR="005B0612" w:rsidRPr="00DD0146" w:rsidRDefault="005B0612" w:rsidP="005B0612">
      <w:pPr>
        <w:pStyle w:val="Default"/>
        <w:spacing w:after="39"/>
        <w:rPr>
          <w:b/>
          <w:sz w:val="22"/>
          <w:szCs w:val="22"/>
        </w:rPr>
      </w:pPr>
      <w:r w:rsidRPr="00DD0146">
        <w:rPr>
          <w:b/>
          <w:sz w:val="22"/>
          <w:szCs w:val="22"/>
        </w:rPr>
        <w:t>Dépôt des dossiers de candidatures</w:t>
      </w:r>
      <w:r w:rsidR="00161005">
        <w:rPr>
          <w:b/>
          <w:sz w:val="22"/>
          <w:szCs w:val="22"/>
        </w:rPr>
        <w:t xml:space="preserve"> des étudiants </w:t>
      </w:r>
      <w:r w:rsidRPr="00DD0146">
        <w:rPr>
          <w:b/>
          <w:sz w:val="22"/>
          <w:szCs w:val="22"/>
        </w:rPr>
        <w:t>aux employeurs :</w:t>
      </w:r>
    </w:p>
    <w:p w14:paraId="426A5C88" w14:textId="77777777" w:rsidR="005B0612" w:rsidRDefault="003C4FC3" w:rsidP="005B0612">
      <w:pPr>
        <w:pStyle w:val="Default"/>
        <w:numPr>
          <w:ilvl w:val="0"/>
          <w:numId w:val="9"/>
        </w:numPr>
        <w:spacing w:after="39"/>
        <w:rPr>
          <w:sz w:val="22"/>
          <w:szCs w:val="22"/>
        </w:rPr>
      </w:pPr>
      <w:r>
        <w:rPr>
          <w:sz w:val="22"/>
          <w:szCs w:val="22"/>
        </w:rPr>
        <w:t>Mi-janvier</w:t>
      </w:r>
    </w:p>
    <w:p w14:paraId="056C9A23" w14:textId="77777777" w:rsidR="005B0612" w:rsidRDefault="005B0612" w:rsidP="005B0612">
      <w:pPr>
        <w:pStyle w:val="Default"/>
        <w:spacing w:after="39"/>
        <w:rPr>
          <w:sz w:val="22"/>
          <w:szCs w:val="22"/>
        </w:rPr>
      </w:pPr>
    </w:p>
    <w:p w14:paraId="3261E431" w14:textId="77777777" w:rsidR="005B0612" w:rsidRPr="00DD0146" w:rsidRDefault="005B0612" w:rsidP="005B0612">
      <w:pPr>
        <w:pStyle w:val="Default"/>
        <w:spacing w:after="39"/>
        <w:rPr>
          <w:b/>
          <w:sz w:val="22"/>
          <w:szCs w:val="22"/>
        </w:rPr>
      </w:pPr>
      <w:r w:rsidRPr="00DD0146">
        <w:rPr>
          <w:b/>
          <w:sz w:val="22"/>
          <w:szCs w:val="22"/>
        </w:rPr>
        <w:t xml:space="preserve">Entrevues avec les candidats </w:t>
      </w:r>
    </w:p>
    <w:p w14:paraId="707BFD78" w14:textId="77777777" w:rsidR="005B0612" w:rsidRDefault="005B0612" w:rsidP="005B0612">
      <w:pPr>
        <w:pStyle w:val="Default"/>
        <w:numPr>
          <w:ilvl w:val="0"/>
          <w:numId w:val="9"/>
        </w:numPr>
        <w:spacing w:after="39"/>
        <w:rPr>
          <w:sz w:val="22"/>
          <w:szCs w:val="22"/>
        </w:rPr>
      </w:pPr>
      <w:r>
        <w:rPr>
          <w:sz w:val="22"/>
          <w:szCs w:val="22"/>
        </w:rPr>
        <w:t xml:space="preserve">Fin </w:t>
      </w:r>
      <w:r w:rsidR="003C4FC3">
        <w:rPr>
          <w:sz w:val="22"/>
          <w:szCs w:val="22"/>
        </w:rPr>
        <w:t>janvier</w:t>
      </w:r>
    </w:p>
    <w:p w14:paraId="5FB7E458" w14:textId="77777777" w:rsidR="005B0612" w:rsidRDefault="005B0612" w:rsidP="005B0612">
      <w:pPr>
        <w:pStyle w:val="Default"/>
        <w:spacing w:after="39"/>
        <w:rPr>
          <w:sz w:val="22"/>
          <w:szCs w:val="22"/>
        </w:rPr>
      </w:pPr>
    </w:p>
    <w:p w14:paraId="2CBFF8A2" w14:textId="77777777" w:rsidR="005B0612" w:rsidRPr="00DD0146" w:rsidRDefault="005B0612" w:rsidP="005B0612">
      <w:pPr>
        <w:pStyle w:val="Default"/>
        <w:spacing w:after="39"/>
        <w:rPr>
          <w:b/>
          <w:sz w:val="22"/>
          <w:szCs w:val="22"/>
        </w:rPr>
      </w:pPr>
      <w:r w:rsidRPr="00DD0146">
        <w:rPr>
          <w:b/>
          <w:sz w:val="22"/>
          <w:szCs w:val="22"/>
        </w:rPr>
        <w:t xml:space="preserve">Confirmation des stagiaires aux entreprises </w:t>
      </w:r>
    </w:p>
    <w:p w14:paraId="5BB23192" w14:textId="77777777" w:rsidR="005B0612" w:rsidRDefault="003C4FC3" w:rsidP="005B0612">
      <w:pPr>
        <w:pStyle w:val="Default"/>
        <w:numPr>
          <w:ilvl w:val="0"/>
          <w:numId w:val="9"/>
        </w:numPr>
        <w:spacing w:after="39"/>
        <w:rPr>
          <w:sz w:val="22"/>
          <w:szCs w:val="22"/>
        </w:rPr>
      </w:pPr>
      <w:r>
        <w:rPr>
          <w:sz w:val="22"/>
          <w:szCs w:val="22"/>
        </w:rPr>
        <w:t>Fin janvier</w:t>
      </w:r>
      <w:r w:rsidR="005B0612" w:rsidRPr="00DD0146">
        <w:rPr>
          <w:sz w:val="22"/>
          <w:szCs w:val="22"/>
        </w:rPr>
        <w:t xml:space="preserve"> </w:t>
      </w:r>
    </w:p>
    <w:p w14:paraId="5E249C42" w14:textId="77777777" w:rsidR="005B0612" w:rsidRDefault="005B0612" w:rsidP="005B0612">
      <w:pPr>
        <w:pStyle w:val="Default"/>
        <w:spacing w:after="39"/>
        <w:rPr>
          <w:sz w:val="22"/>
          <w:szCs w:val="22"/>
        </w:rPr>
      </w:pPr>
    </w:p>
    <w:p w14:paraId="3D8B713C" w14:textId="543C58DB" w:rsidR="005B0612" w:rsidRPr="00DD0146" w:rsidRDefault="00B42AE2" w:rsidP="005B0612">
      <w:pPr>
        <w:pStyle w:val="Default"/>
        <w:spacing w:after="39"/>
        <w:rPr>
          <w:b/>
          <w:sz w:val="22"/>
          <w:szCs w:val="22"/>
        </w:rPr>
      </w:pPr>
      <w:r>
        <w:rPr>
          <w:b/>
          <w:sz w:val="22"/>
          <w:szCs w:val="22"/>
        </w:rPr>
        <w:lastRenderedPageBreak/>
        <w:br/>
      </w:r>
      <w:r w:rsidR="005B0612" w:rsidRPr="00DD0146">
        <w:rPr>
          <w:b/>
          <w:sz w:val="22"/>
          <w:szCs w:val="22"/>
        </w:rPr>
        <w:t>Date</w:t>
      </w:r>
      <w:r w:rsidR="005B0612">
        <w:rPr>
          <w:b/>
          <w:sz w:val="22"/>
          <w:szCs w:val="22"/>
        </w:rPr>
        <w:t>s</w:t>
      </w:r>
      <w:r w:rsidR="005B0612" w:rsidRPr="00DD0146">
        <w:rPr>
          <w:b/>
          <w:sz w:val="22"/>
          <w:szCs w:val="22"/>
        </w:rPr>
        <w:t xml:space="preserve"> effectives du stage</w:t>
      </w:r>
    </w:p>
    <w:p w14:paraId="2983DBCC" w14:textId="4AA2CBB8" w:rsidR="005B0612" w:rsidRPr="00146EE5" w:rsidRDefault="005B0612" w:rsidP="005B0612">
      <w:pPr>
        <w:pStyle w:val="Default"/>
        <w:numPr>
          <w:ilvl w:val="0"/>
          <w:numId w:val="9"/>
        </w:numPr>
        <w:rPr>
          <w:sz w:val="22"/>
          <w:szCs w:val="22"/>
        </w:rPr>
      </w:pPr>
      <w:r w:rsidRPr="00697266">
        <w:rPr>
          <w:rFonts w:asciiTheme="minorHAnsi" w:hAnsiTheme="minorHAnsi"/>
          <w:sz w:val="22"/>
          <w:szCs w:val="22"/>
        </w:rPr>
        <w:t>Stage en entreprise/organisme</w:t>
      </w:r>
      <w:r>
        <w:rPr>
          <w:rFonts w:asciiTheme="minorHAnsi" w:hAnsiTheme="minorHAnsi"/>
          <w:sz w:val="22"/>
          <w:szCs w:val="22"/>
        </w:rPr>
        <w:t xml:space="preserve"> équivalent un jour semaine pendant sept semaines s’échelonnant de la semaine du </w:t>
      </w:r>
      <w:r w:rsidR="00945EE5">
        <w:rPr>
          <w:rFonts w:asciiTheme="minorHAnsi" w:hAnsiTheme="minorHAnsi"/>
          <w:sz w:val="22"/>
          <w:szCs w:val="22"/>
        </w:rPr>
        <w:t>3</w:t>
      </w:r>
      <w:r w:rsidR="003C4FC3">
        <w:rPr>
          <w:rFonts w:asciiTheme="minorHAnsi" w:hAnsiTheme="minorHAnsi"/>
          <w:sz w:val="22"/>
          <w:szCs w:val="22"/>
        </w:rPr>
        <w:t xml:space="preserve"> février</w:t>
      </w:r>
      <w:r w:rsidRPr="00697266">
        <w:rPr>
          <w:rFonts w:asciiTheme="minorHAnsi" w:hAnsiTheme="minorHAnsi"/>
          <w:sz w:val="22"/>
          <w:szCs w:val="22"/>
        </w:rPr>
        <w:t xml:space="preserve"> </w:t>
      </w:r>
      <w:r>
        <w:rPr>
          <w:rFonts w:asciiTheme="minorHAnsi" w:hAnsiTheme="minorHAnsi"/>
          <w:sz w:val="22"/>
          <w:szCs w:val="22"/>
        </w:rPr>
        <w:t>à celle du 2</w:t>
      </w:r>
      <w:r w:rsidR="00945EE5">
        <w:rPr>
          <w:rFonts w:asciiTheme="minorHAnsi" w:hAnsiTheme="minorHAnsi"/>
          <w:sz w:val="22"/>
          <w:szCs w:val="22"/>
        </w:rPr>
        <w:t>7</w:t>
      </w:r>
      <w:r>
        <w:rPr>
          <w:rFonts w:asciiTheme="minorHAnsi" w:hAnsiTheme="minorHAnsi"/>
          <w:sz w:val="22"/>
          <w:szCs w:val="22"/>
        </w:rPr>
        <w:t xml:space="preserve"> avril 20</w:t>
      </w:r>
      <w:r w:rsidR="00945EE5">
        <w:rPr>
          <w:rFonts w:asciiTheme="minorHAnsi" w:hAnsiTheme="minorHAnsi"/>
          <w:sz w:val="22"/>
          <w:szCs w:val="22"/>
        </w:rPr>
        <w:t>20</w:t>
      </w:r>
      <w:r>
        <w:rPr>
          <w:rFonts w:asciiTheme="minorHAnsi" w:hAnsiTheme="minorHAnsi"/>
          <w:sz w:val="22"/>
          <w:szCs w:val="22"/>
        </w:rPr>
        <w:t>. Les étudiants sont minimalement libérés de cours une journée complète durant la session. L’étudiant peut avoir d’autres disponibilités. Nous vous suggérons de vérifier avec les candidats</w:t>
      </w:r>
      <w:r w:rsidR="003C4FC3">
        <w:rPr>
          <w:rFonts w:asciiTheme="minorHAnsi" w:hAnsiTheme="minorHAnsi"/>
          <w:sz w:val="22"/>
          <w:szCs w:val="22"/>
        </w:rPr>
        <w:t xml:space="preserve"> lors des entrevues</w:t>
      </w:r>
      <w:r>
        <w:rPr>
          <w:rFonts w:asciiTheme="minorHAnsi" w:hAnsiTheme="minorHAnsi"/>
          <w:sz w:val="22"/>
          <w:szCs w:val="22"/>
        </w:rPr>
        <w:t>.</w:t>
      </w:r>
    </w:p>
    <w:p w14:paraId="4293E226" w14:textId="77777777" w:rsidR="00146EE5" w:rsidRDefault="00146EE5" w:rsidP="00662D44">
      <w:pPr>
        <w:pStyle w:val="Default"/>
        <w:rPr>
          <w:sz w:val="22"/>
          <w:szCs w:val="22"/>
        </w:rPr>
      </w:pPr>
    </w:p>
    <w:p w14:paraId="3E5798C2" w14:textId="77777777" w:rsidR="008053A4" w:rsidRDefault="008053A4" w:rsidP="008053A4">
      <w:pPr>
        <w:pStyle w:val="Default"/>
        <w:rPr>
          <w:b/>
          <w:bCs/>
          <w:sz w:val="22"/>
          <w:szCs w:val="22"/>
        </w:rPr>
      </w:pPr>
    </w:p>
    <w:p w14:paraId="418C12DC" w14:textId="77777777" w:rsidR="008053A4" w:rsidRDefault="008053A4" w:rsidP="008053A4">
      <w:pPr>
        <w:pStyle w:val="Default"/>
        <w:rPr>
          <w:b/>
          <w:bCs/>
          <w:sz w:val="22"/>
          <w:szCs w:val="22"/>
        </w:rPr>
      </w:pPr>
    </w:p>
    <w:p w14:paraId="35BC473B" w14:textId="77777777" w:rsidR="00E80CDA" w:rsidRDefault="00E4645F" w:rsidP="00E80CDA">
      <w:pPr>
        <w:pStyle w:val="Default"/>
        <w:pageBreakBefore/>
        <w:rPr>
          <w:color w:val="auto"/>
          <w:sz w:val="32"/>
          <w:szCs w:val="32"/>
        </w:rPr>
      </w:pPr>
      <w:r>
        <w:rPr>
          <w:b/>
          <w:bCs/>
          <w:color w:val="auto"/>
          <w:sz w:val="32"/>
          <w:szCs w:val="32"/>
        </w:rPr>
        <w:lastRenderedPageBreak/>
        <w:t>C</w:t>
      </w:r>
      <w:r w:rsidR="00E80CDA">
        <w:rPr>
          <w:b/>
          <w:bCs/>
          <w:color w:val="auto"/>
          <w:sz w:val="32"/>
          <w:szCs w:val="32"/>
        </w:rPr>
        <w:t xml:space="preserve">omment présenter une offre de stage </w:t>
      </w:r>
    </w:p>
    <w:p w14:paraId="13057CF3" w14:textId="77777777" w:rsidR="003F6CCB" w:rsidRDefault="003F6CCB" w:rsidP="00E80CDA">
      <w:pPr>
        <w:pStyle w:val="Default"/>
        <w:rPr>
          <w:color w:val="auto"/>
          <w:sz w:val="22"/>
          <w:szCs w:val="22"/>
        </w:rPr>
      </w:pPr>
    </w:p>
    <w:p w14:paraId="549739F0" w14:textId="77777777" w:rsidR="00E80CDA" w:rsidRDefault="00E80CDA" w:rsidP="00E80CDA">
      <w:pPr>
        <w:pStyle w:val="Default"/>
        <w:rPr>
          <w:color w:val="auto"/>
          <w:sz w:val="22"/>
          <w:szCs w:val="22"/>
        </w:rPr>
      </w:pPr>
      <w:r>
        <w:rPr>
          <w:color w:val="auto"/>
          <w:sz w:val="22"/>
          <w:szCs w:val="22"/>
        </w:rPr>
        <w:t>Les entreprises ou les organisations intéressées à soumettre une offre de stage sont priées de faire parvenir un court document comprenant les informations suivantes</w:t>
      </w:r>
      <w:r w:rsidR="007B0462">
        <w:rPr>
          <w:color w:val="auto"/>
          <w:sz w:val="22"/>
          <w:szCs w:val="22"/>
        </w:rPr>
        <w:t> : (vous pouvez utiliser une copie à compléter qui se trouve à la fin de ce document (facultatif))</w:t>
      </w:r>
      <w:r>
        <w:rPr>
          <w:color w:val="auto"/>
          <w:sz w:val="22"/>
          <w:szCs w:val="22"/>
        </w:rPr>
        <w:t xml:space="preserve"> </w:t>
      </w:r>
    </w:p>
    <w:p w14:paraId="489686DA" w14:textId="77777777" w:rsidR="00E80CDA" w:rsidRDefault="00E80CDA" w:rsidP="00E80CDA">
      <w:pPr>
        <w:pStyle w:val="Default"/>
        <w:rPr>
          <w:color w:val="auto"/>
          <w:sz w:val="22"/>
          <w:szCs w:val="22"/>
        </w:rPr>
      </w:pPr>
    </w:p>
    <w:p w14:paraId="51C02ACB" w14:textId="77777777" w:rsidR="007B0462" w:rsidRDefault="007B0462" w:rsidP="00E80CDA">
      <w:pPr>
        <w:pStyle w:val="Default"/>
        <w:numPr>
          <w:ilvl w:val="0"/>
          <w:numId w:val="2"/>
        </w:numPr>
        <w:rPr>
          <w:color w:val="auto"/>
          <w:sz w:val="22"/>
          <w:szCs w:val="22"/>
        </w:rPr>
      </w:pPr>
      <w:r>
        <w:rPr>
          <w:color w:val="auto"/>
          <w:sz w:val="22"/>
          <w:szCs w:val="22"/>
        </w:rPr>
        <w:t>Nom de l’entreprise : Vous pouvez mettre la signature de l’entreprise dans l’entête.</w:t>
      </w:r>
    </w:p>
    <w:p w14:paraId="5436802B" w14:textId="77777777" w:rsidR="007B0462" w:rsidRDefault="007B0462" w:rsidP="007B0462">
      <w:pPr>
        <w:pStyle w:val="Default"/>
        <w:ind w:left="360"/>
        <w:rPr>
          <w:color w:val="auto"/>
          <w:sz w:val="22"/>
          <w:szCs w:val="22"/>
        </w:rPr>
      </w:pPr>
    </w:p>
    <w:p w14:paraId="49DFC3F8" w14:textId="77777777" w:rsidR="00E80CDA" w:rsidRDefault="00E80CDA" w:rsidP="00E80CDA">
      <w:pPr>
        <w:pStyle w:val="Default"/>
        <w:numPr>
          <w:ilvl w:val="0"/>
          <w:numId w:val="2"/>
        </w:numPr>
        <w:rPr>
          <w:color w:val="auto"/>
          <w:sz w:val="22"/>
          <w:szCs w:val="22"/>
        </w:rPr>
      </w:pPr>
      <w:r>
        <w:rPr>
          <w:color w:val="auto"/>
          <w:sz w:val="22"/>
          <w:szCs w:val="22"/>
        </w:rPr>
        <w:t>Brève description de l’</w:t>
      </w:r>
      <w:r w:rsidR="00D63711">
        <w:rPr>
          <w:color w:val="auto"/>
          <w:sz w:val="22"/>
          <w:szCs w:val="22"/>
        </w:rPr>
        <w:t>entreprise (</w:t>
      </w:r>
      <w:r>
        <w:rPr>
          <w:color w:val="auto"/>
          <w:sz w:val="22"/>
          <w:szCs w:val="22"/>
        </w:rPr>
        <w:t>organisation</w:t>
      </w:r>
      <w:r w:rsidR="00D63711">
        <w:rPr>
          <w:color w:val="auto"/>
          <w:sz w:val="22"/>
          <w:szCs w:val="22"/>
        </w:rPr>
        <w:t>)</w:t>
      </w:r>
      <w:r w:rsidR="00AE4751">
        <w:rPr>
          <w:color w:val="auto"/>
          <w:sz w:val="22"/>
          <w:szCs w:val="22"/>
        </w:rPr>
        <w:t> :</w:t>
      </w:r>
    </w:p>
    <w:p w14:paraId="286DCC79" w14:textId="77777777" w:rsidR="00E80CDA" w:rsidRDefault="00E80CDA" w:rsidP="00E80CDA">
      <w:pPr>
        <w:pStyle w:val="Default"/>
        <w:rPr>
          <w:color w:val="auto"/>
          <w:sz w:val="22"/>
          <w:szCs w:val="22"/>
        </w:rPr>
      </w:pPr>
    </w:p>
    <w:p w14:paraId="174A0D75" w14:textId="77777777" w:rsidR="00E80CDA" w:rsidRDefault="00AE4751" w:rsidP="00E80CDA">
      <w:pPr>
        <w:pStyle w:val="Default"/>
        <w:numPr>
          <w:ilvl w:val="0"/>
          <w:numId w:val="2"/>
        </w:numPr>
        <w:rPr>
          <w:color w:val="auto"/>
          <w:sz w:val="22"/>
          <w:szCs w:val="22"/>
        </w:rPr>
      </w:pPr>
      <w:r>
        <w:rPr>
          <w:color w:val="auto"/>
          <w:sz w:val="22"/>
          <w:szCs w:val="22"/>
        </w:rPr>
        <w:t>Nombre de stagiaire(s) requis :</w:t>
      </w:r>
    </w:p>
    <w:p w14:paraId="0EF310A2" w14:textId="77777777" w:rsidR="00E80CDA" w:rsidRDefault="00E80CDA" w:rsidP="00E80CDA">
      <w:pPr>
        <w:pStyle w:val="Default"/>
        <w:rPr>
          <w:color w:val="auto"/>
          <w:sz w:val="22"/>
          <w:szCs w:val="22"/>
        </w:rPr>
      </w:pPr>
    </w:p>
    <w:p w14:paraId="1DD1C323" w14:textId="77777777" w:rsidR="00E80CDA" w:rsidRDefault="00E80CDA" w:rsidP="00E80CDA">
      <w:pPr>
        <w:pStyle w:val="Default"/>
        <w:numPr>
          <w:ilvl w:val="0"/>
          <w:numId w:val="2"/>
        </w:numPr>
        <w:rPr>
          <w:color w:val="auto"/>
          <w:sz w:val="22"/>
          <w:szCs w:val="22"/>
        </w:rPr>
      </w:pPr>
      <w:r>
        <w:rPr>
          <w:color w:val="auto"/>
          <w:sz w:val="22"/>
          <w:szCs w:val="22"/>
        </w:rPr>
        <w:t>Tâches (</w:t>
      </w:r>
      <w:r w:rsidR="00AE4751">
        <w:rPr>
          <w:color w:val="auto"/>
          <w:sz w:val="22"/>
          <w:szCs w:val="22"/>
        </w:rPr>
        <w:t>mandats) confiées au stagiaire :</w:t>
      </w:r>
      <w:r>
        <w:rPr>
          <w:color w:val="auto"/>
          <w:sz w:val="22"/>
          <w:szCs w:val="22"/>
        </w:rPr>
        <w:t xml:space="preserve"> </w:t>
      </w:r>
    </w:p>
    <w:p w14:paraId="1337D69B" w14:textId="77777777" w:rsidR="00E80CDA" w:rsidRDefault="00E80CDA" w:rsidP="00E80CDA">
      <w:pPr>
        <w:pStyle w:val="Default"/>
        <w:rPr>
          <w:color w:val="auto"/>
          <w:sz w:val="22"/>
          <w:szCs w:val="22"/>
        </w:rPr>
      </w:pPr>
    </w:p>
    <w:p w14:paraId="6030B752" w14:textId="77777777" w:rsidR="00E80CDA" w:rsidRDefault="00E80CDA" w:rsidP="00E80CDA">
      <w:pPr>
        <w:pStyle w:val="Default"/>
        <w:numPr>
          <w:ilvl w:val="0"/>
          <w:numId w:val="2"/>
        </w:numPr>
        <w:rPr>
          <w:color w:val="auto"/>
          <w:sz w:val="22"/>
          <w:szCs w:val="22"/>
        </w:rPr>
      </w:pPr>
      <w:r>
        <w:rPr>
          <w:color w:val="auto"/>
          <w:sz w:val="22"/>
          <w:szCs w:val="22"/>
        </w:rPr>
        <w:t>Qualités</w:t>
      </w:r>
      <w:r w:rsidR="00AE4751">
        <w:rPr>
          <w:color w:val="auto"/>
          <w:sz w:val="22"/>
          <w:szCs w:val="22"/>
        </w:rPr>
        <w:t xml:space="preserve"> recherchées chez le candidat :</w:t>
      </w:r>
    </w:p>
    <w:p w14:paraId="47F5BBC6" w14:textId="77777777" w:rsidR="00E80CDA" w:rsidRDefault="00E80CDA" w:rsidP="00E80CDA">
      <w:pPr>
        <w:pStyle w:val="Default"/>
        <w:rPr>
          <w:color w:val="auto"/>
          <w:sz w:val="22"/>
          <w:szCs w:val="22"/>
        </w:rPr>
      </w:pPr>
    </w:p>
    <w:p w14:paraId="393185DA" w14:textId="77777777" w:rsidR="00AE4751" w:rsidRDefault="00137D57" w:rsidP="00E80CDA">
      <w:pPr>
        <w:pStyle w:val="Default"/>
        <w:numPr>
          <w:ilvl w:val="0"/>
          <w:numId w:val="2"/>
        </w:numPr>
        <w:rPr>
          <w:color w:val="auto"/>
          <w:sz w:val="22"/>
          <w:szCs w:val="22"/>
        </w:rPr>
      </w:pPr>
      <w:r>
        <w:rPr>
          <w:color w:val="auto"/>
          <w:sz w:val="22"/>
          <w:szCs w:val="22"/>
        </w:rPr>
        <w:t>Conditions du stage</w:t>
      </w:r>
      <w:r w:rsidR="00AE4751">
        <w:rPr>
          <w:color w:val="auto"/>
          <w:sz w:val="22"/>
          <w:szCs w:val="22"/>
        </w:rPr>
        <w:t> :</w:t>
      </w:r>
    </w:p>
    <w:p w14:paraId="3BE8DDC1" w14:textId="77777777" w:rsidR="00AE4751" w:rsidRDefault="00AE4751" w:rsidP="00AE4751">
      <w:pPr>
        <w:pStyle w:val="Default"/>
        <w:numPr>
          <w:ilvl w:val="1"/>
          <w:numId w:val="2"/>
        </w:numPr>
        <w:rPr>
          <w:color w:val="auto"/>
          <w:sz w:val="22"/>
          <w:szCs w:val="22"/>
        </w:rPr>
      </w:pPr>
      <w:r>
        <w:rPr>
          <w:color w:val="auto"/>
          <w:sz w:val="22"/>
          <w:szCs w:val="22"/>
        </w:rPr>
        <w:t>Horaire : jour, soir, fin de semaine, etc.</w:t>
      </w:r>
    </w:p>
    <w:p w14:paraId="6F8FFB9E" w14:textId="77777777" w:rsidR="00AE4751" w:rsidRDefault="00AE4751" w:rsidP="00AE4751">
      <w:pPr>
        <w:pStyle w:val="Default"/>
        <w:numPr>
          <w:ilvl w:val="1"/>
          <w:numId w:val="2"/>
        </w:numPr>
        <w:rPr>
          <w:color w:val="auto"/>
          <w:sz w:val="22"/>
          <w:szCs w:val="22"/>
        </w:rPr>
      </w:pPr>
      <w:r>
        <w:rPr>
          <w:color w:val="auto"/>
          <w:sz w:val="22"/>
          <w:szCs w:val="22"/>
        </w:rPr>
        <w:t>Lieu du stage : à vos bureaux, aux bureaux du Collégial, à la maison, etc.</w:t>
      </w:r>
    </w:p>
    <w:p w14:paraId="01B4D9AF" w14:textId="77777777" w:rsidR="00E80CDA" w:rsidRDefault="00AE4751" w:rsidP="00AE4751">
      <w:pPr>
        <w:pStyle w:val="Default"/>
        <w:numPr>
          <w:ilvl w:val="1"/>
          <w:numId w:val="2"/>
        </w:numPr>
        <w:rPr>
          <w:color w:val="auto"/>
          <w:sz w:val="22"/>
          <w:szCs w:val="22"/>
        </w:rPr>
      </w:pPr>
      <w:r>
        <w:rPr>
          <w:color w:val="auto"/>
          <w:sz w:val="22"/>
          <w:szCs w:val="22"/>
        </w:rPr>
        <w:t>R</w:t>
      </w:r>
      <w:r w:rsidR="00E80CDA">
        <w:rPr>
          <w:color w:val="auto"/>
          <w:sz w:val="22"/>
          <w:szCs w:val="22"/>
        </w:rPr>
        <w:t>émunération facultative</w:t>
      </w:r>
      <w:r>
        <w:rPr>
          <w:color w:val="auto"/>
          <w:sz w:val="22"/>
          <w:szCs w:val="22"/>
        </w:rPr>
        <w:t> : Applicable seulement pour le stage de fin d’études</w:t>
      </w:r>
      <w:r w:rsidR="00E80CDA">
        <w:rPr>
          <w:color w:val="auto"/>
          <w:sz w:val="22"/>
          <w:szCs w:val="22"/>
        </w:rPr>
        <w:t>. Peut être offerte sous forme de bourse r</w:t>
      </w:r>
      <w:r>
        <w:rPr>
          <w:color w:val="auto"/>
          <w:sz w:val="22"/>
          <w:szCs w:val="22"/>
        </w:rPr>
        <w:t>attachée au stage s’il y a lieu.</w:t>
      </w:r>
      <w:r w:rsidR="00E80CDA">
        <w:rPr>
          <w:color w:val="auto"/>
          <w:sz w:val="22"/>
          <w:szCs w:val="22"/>
        </w:rPr>
        <w:t xml:space="preserve"> </w:t>
      </w:r>
    </w:p>
    <w:p w14:paraId="120FB6AA" w14:textId="77777777" w:rsidR="00AE4751" w:rsidRDefault="00AE4751" w:rsidP="00AE4751">
      <w:pPr>
        <w:pStyle w:val="Default"/>
        <w:numPr>
          <w:ilvl w:val="1"/>
          <w:numId w:val="2"/>
        </w:numPr>
        <w:rPr>
          <w:color w:val="auto"/>
          <w:sz w:val="22"/>
          <w:szCs w:val="22"/>
        </w:rPr>
      </w:pPr>
      <w:r>
        <w:rPr>
          <w:color w:val="auto"/>
          <w:sz w:val="22"/>
          <w:szCs w:val="22"/>
        </w:rPr>
        <w:t>Autre(s) particularité(s) liée(s) au stage</w:t>
      </w:r>
      <w:r w:rsidR="00137D57">
        <w:rPr>
          <w:color w:val="auto"/>
          <w:sz w:val="22"/>
          <w:szCs w:val="22"/>
        </w:rPr>
        <w:t xml:space="preserve"> ex :  Le stage se déroule à l’extérieur de Sherbrooke et nécessite une automobile.</w:t>
      </w:r>
    </w:p>
    <w:p w14:paraId="7FDF520D" w14:textId="77777777" w:rsidR="00E80CDA" w:rsidRDefault="00E80CDA" w:rsidP="00E80CDA">
      <w:pPr>
        <w:pStyle w:val="Default"/>
        <w:rPr>
          <w:color w:val="auto"/>
          <w:sz w:val="22"/>
          <w:szCs w:val="22"/>
        </w:rPr>
      </w:pPr>
    </w:p>
    <w:p w14:paraId="355BB9B4" w14:textId="77777777" w:rsidR="00AE4751" w:rsidRDefault="00E80CDA" w:rsidP="00E80CDA">
      <w:pPr>
        <w:pStyle w:val="Default"/>
        <w:numPr>
          <w:ilvl w:val="0"/>
          <w:numId w:val="2"/>
        </w:numPr>
        <w:rPr>
          <w:color w:val="auto"/>
          <w:sz w:val="22"/>
          <w:szCs w:val="22"/>
        </w:rPr>
      </w:pPr>
      <w:r>
        <w:rPr>
          <w:color w:val="auto"/>
          <w:sz w:val="22"/>
          <w:szCs w:val="22"/>
        </w:rPr>
        <w:t>Type d’encadrement offert au(x) stagiaire(s)</w:t>
      </w:r>
      <w:r w:rsidR="00AE4751">
        <w:rPr>
          <w:color w:val="auto"/>
          <w:sz w:val="22"/>
          <w:szCs w:val="22"/>
        </w:rPr>
        <w:t> :</w:t>
      </w:r>
      <w:r w:rsidR="00137D57">
        <w:rPr>
          <w:color w:val="auto"/>
          <w:sz w:val="22"/>
          <w:szCs w:val="22"/>
        </w:rPr>
        <w:t xml:space="preserve"> </w:t>
      </w:r>
    </w:p>
    <w:p w14:paraId="1AF00755" w14:textId="77777777" w:rsidR="00E80CDA" w:rsidRPr="007B0462" w:rsidRDefault="003D2692" w:rsidP="00AE4751">
      <w:pPr>
        <w:pStyle w:val="Default"/>
        <w:numPr>
          <w:ilvl w:val="1"/>
          <w:numId w:val="2"/>
        </w:numPr>
        <w:rPr>
          <w:color w:val="auto"/>
          <w:sz w:val="22"/>
          <w:szCs w:val="22"/>
        </w:rPr>
      </w:pPr>
      <w:r w:rsidRPr="007B0462">
        <w:rPr>
          <w:color w:val="auto"/>
          <w:sz w:val="22"/>
          <w:szCs w:val="22"/>
        </w:rPr>
        <w:t>N</w:t>
      </w:r>
      <w:r w:rsidR="00AE4751" w:rsidRPr="007B0462">
        <w:rPr>
          <w:color w:val="auto"/>
          <w:sz w:val="22"/>
          <w:szCs w:val="22"/>
        </w:rPr>
        <w:t>om du responsable du stagiaire</w:t>
      </w:r>
      <w:r w:rsidR="007B0462" w:rsidRPr="007B0462">
        <w:rPr>
          <w:color w:val="auto"/>
          <w:sz w:val="22"/>
          <w:szCs w:val="22"/>
        </w:rPr>
        <w:t xml:space="preserve"> et </w:t>
      </w:r>
      <w:r w:rsidR="007B0462">
        <w:rPr>
          <w:color w:val="auto"/>
          <w:sz w:val="22"/>
          <w:szCs w:val="22"/>
        </w:rPr>
        <w:t>s</w:t>
      </w:r>
      <w:r w:rsidR="00E80CDA" w:rsidRPr="007B0462">
        <w:rPr>
          <w:color w:val="auto"/>
          <w:sz w:val="22"/>
          <w:szCs w:val="22"/>
        </w:rPr>
        <w:t xml:space="preserve">a fonction </w:t>
      </w:r>
    </w:p>
    <w:p w14:paraId="055612A9" w14:textId="77777777" w:rsidR="00E80CDA" w:rsidRDefault="00E80CDA" w:rsidP="00E80CDA">
      <w:pPr>
        <w:pStyle w:val="Default"/>
        <w:rPr>
          <w:color w:val="auto"/>
          <w:sz w:val="22"/>
          <w:szCs w:val="22"/>
        </w:rPr>
      </w:pPr>
    </w:p>
    <w:p w14:paraId="52169B82" w14:textId="77777777" w:rsidR="00E80CDA" w:rsidRDefault="00E80CDA" w:rsidP="00E80CDA">
      <w:pPr>
        <w:pStyle w:val="Default"/>
        <w:rPr>
          <w:color w:val="auto"/>
          <w:sz w:val="22"/>
          <w:szCs w:val="22"/>
        </w:rPr>
      </w:pPr>
      <w:r>
        <w:rPr>
          <w:color w:val="auto"/>
          <w:sz w:val="22"/>
          <w:szCs w:val="22"/>
        </w:rPr>
        <w:t xml:space="preserve">Chaque offre de stage sera étudiée par le programme des Sciences humaines, profil Affaires + qui contactera l’entreprise ou l’organisation afin de valider les conditions de réalisation du stage. À la suite d’une entente entre l’organisation et le programme des Sciences humaines, profil Affaires +, l’offre sera transmise aux étudiants et sera affichée sur le babillard des offres de stage. </w:t>
      </w:r>
    </w:p>
    <w:p w14:paraId="4858BA52" w14:textId="77777777" w:rsidR="00E80CDA" w:rsidRDefault="00E80CDA" w:rsidP="00E80CDA">
      <w:pPr>
        <w:pStyle w:val="Default"/>
        <w:rPr>
          <w:color w:val="auto"/>
          <w:sz w:val="22"/>
          <w:szCs w:val="22"/>
        </w:rPr>
      </w:pPr>
    </w:p>
    <w:p w14:paraId="0EF0AB71" w14:textId="77777777" w:rsidR="00E80CDA" w:rsidRDefault="00E80CDA" w:rsidP="00E80CDA">
      <w:pPr>
        <w:pStyle w:val="Default"/>
        <w:rPr>
          <w:color w:val="auto"/>
          <w:sz w:val="22"/>
          <w:szCs w:val="22"/>
        </w:rPr>
      </w:pPr>
      <w:r>
        <w:rPr>
          <w:color w:val="auto"/>
          <w:sz w:val="22"/>
          <w:szCs w:val="22"/>
        </w:rPr>
        <w:t xml:space="preserve">Veuillez noter qu’en raison de réalités administratives, les étudiants doivent s’inscrire et réaliser leur stage à l’intérieur d’une session académique. </w:t>
      </w:r>
    </w:p>
    <w:p w14:paraId="41EDC4C0" w14:textId="77777777" w:rsidR="00E80CDA" w:rsidRDefault="00E80CDA" w:rsidP="00E80CDA">
      <w:pPr>
        <w:pStyle w:val="Default"/>
        <w:rPr>
          <w:color w:val="auto"/>
          <w:sz w:val="22"/>
          <w:szCs w:val="22"/>
        </w:rPr>
      </w:pPr>
    </w:p>
    <w:p w14:paraId="59A1C427" w14:textId="77777777" w:rsidR="00E80CDA" w:rsidRDefault="007B0462" w:rsidP="00E80CDA">
      <w:pPr>
        <w:pStyle w:val="Default"/>
        <w:rPr>
          <w:color w:val="auto"/>
          <w:sz w:val="22"/>
          <w:szCs w:val="22"/>
        </w:rPr>
      </w:pPr>
      <w:r>
        <w:rPr>
          <w:color w:val="auto"/>
          <w:sz w:val="22"/>
          <w:szCs w:val="22"/>
        </w:rPr>
        <w:t>Veuillez</w:t>
      </w:r>
      <w:r w:rsidR="001F7A8B">
        <w:rPr>
          <w:color w:val="auto"/>
          <w:sz w:val="22"/>
          <w:szCs w:val="22"/>
        </w:rPr>
        <w:t xml:space="preserve"> faire parvenir votre </w:t>
      </w:r>
      <w:r w:rsidR="00E80CDA">
        <w:rPr>
          <w:color w:val="auto"/>
          <w:sz w:val="22"/>
          <w:szCs w:val="22"/>
        </w:rPr>
        <w:t xml:space="preserve">offre de stage par courrier électronique à l’adresse suivante : </w:t>
      </w:r>
    </w:p>
    <w:p w14:paraId="2DEEF42B" w14:textId="77777777" w:rsidR="00E80CDA" w:rsidRDefault="00067292" w:rsidP="00E80CDA">
      <w:pPr>
        <w:pStyle w:val="Default"/>
        <w:jc w:val="center"/>
        <w:rPr>
          <w:color w:val="auto"/>
          <w:sz w:val="28"/>
          <w:szCs w:val="28"/>
        </w:rPr>
      </w:pPr>
      <w:hyperlink r:id="rId8" w:history="1">
        <w:r w:rsidR="00E80CDA" w:rsidRPr="002E0529">
          <w:rPr>
            <w:rStyle w:val="Lienhypertexte"/>
            <w:sz w:val="28"/>
            <w:szCs w:val="28"/>
          </w:rPr>
          <w:t>collegial.affaires@gmail.com</w:t>
        </w:r>
      </w:hyperlink>
    </w:p>
    <w:p w14:paraId="4319F3F5" w14:textId="77777777" w:rsidR="00E80CDA" w:rsidRDefault="00E80CDA" w:rsidP="00E80CDA">
      <w:pPr>
        <w:pStyle w:val="Default"/>
        <w:rPr>
          <w:color w:val="auto"/>
          <w:sz w:val="22"/>
          <w:szCs w:val="22"/>
        </w:rPr>
      </w:pPr>
    </w:p>
    <w:p w14:paraId="55B0CBC7" w14:textId="77777777" w:rsidR="00E80CDA" w:rsidRDefault="00E80CDA" w:rsidP="00E80CDA">
      <w:pPr>
        <w:pStyle w:val="Default"/>
        <w:rPr>
          <w:color w:val="auto"/>
          <w:sz w:val="22"/>
          <w:szCs w:val="22"/>
        </w:rPr>
      </w:pPr>
      <w:r>
        <w:rPr>
          <w:color w:val="auto"/>
          <w:sz w:val="22"/>
          <w:szCs w:val="22"/>
        </w:rPr>
        <w:t xml:space="preserve">Avec comme objet : Offre de stage – (nom de votre entreprise ou organisation) </w:t>
      </w:r>
    </w:p>
    <w:p w14:paraId="7A867FF5" w14:textId="77777777" w:rsidR="00E80CDA" w:rsidRDefault="00E80CDA" w:rsidP="00E80CDA">
      <w:pPr>
        <w:pStyle w:val="Default"/>
        <w:rPr>
          <w:color w:val="auto"/>
          <w:sz w:val="22"/>
          <w:szCs w:val="22"/>
        </w:rPr>
      </w:pPr>
    </w:p>
    <w:p w14:paraId="14E7E513" w14:textId="77777777" w:rsidR="00E80CDA" w:rsidRDefault="00E80CDA" w:rsidP="00E80CDA">
      <w:pPr>
        <w:pStyle w:val="Default"/>
        <w:rPr>
          <w:color w:val="auto"/>
          <w:sz w:val="22"/>
          <w:szCs w:val="22"/>
        </w:rPr>
      </w:pPr>
      <w:r>
        <w:rPr>
          <w:b/>
          <w:bCs/>
          <w:color w:val="auto"/>
          <w:sz w:val="22"/>
          <w:szCs w:val="22"/>
        </w:rPr>
        <w:t xml:space="preserve">Pour plus d’information : </w:t>
      </w:r>
    </w:p>
    <w:tbl>
      <w:tblPr>
        <w:tblW w:w="8897" w:type="dxa"/>
        <w:tblInd w:w="-108" w:type="dxa"/>
        <w:tblBorders>
          <w:top w:val="nil"/>
          <w:left w:val="nil"/>
          <w:bottom w:val="nil"/>
          <w:right w:val="nil"/>
        </w:tblBorders>
        <w:tblLayout w:type="fixed"/>
        <w:tblLook w:val="0000" w:firstRow="0" w:lastRow="0" w:firstColumn="0" w:lastColumn="0" w:noHBand="0" w:noVBand="0"/>
      </w:tblPr>
      <w:tblGrid>
        <w:gridCol w:w="4361"/>
        <w:gridCol w:w="4536"/>
      </w:tblGrid>
      <w:tr w:rsidR="00E80CDA" w14:paraId="4802E071" w14:textId="77777777" w:rsidTr="007B0462">
        <w:trPr>
          <w:trHeight w:val="647"/>
        </w:trPr>
        <w:tc>
          <w:tcPr>
            <w:tcW w:w="4361" w:type="dxa"/>
          </w:tcPr>
          <w:p w14:paraId="1F4BC22D" w14:textId="77777777" w:rsidR="00E80CDA" w:rsidRDefault="00E80CDA">
            <w:pPr>
              <w:pStyle w:val="Default"/>
              <w:rPr>
                <w:sz w:val="22"/>
                <w:szCs w:val="22"/>
              </w:rPr>
            </w:pPr>
            <w:r>
              <w:rPr>
                <w:sz w:val="22"/>
                <w:szCs w:val="22"/>
              </w:rPr>
              <w:t xml:space="preserve">Jocelyn Dulude </w:t>
            </w:r>
          </w:p>
          <w:p w14:paraId="3864FBA2" w14:textId="77777777" w:rsidR="00E80CDA" w:rsidRDefault="00E80CDA">
            <w:pPr>
              <w:pStyle w:val="Default"/>
              <w:rPr>
                <w:sz w:val="22"/>
                <w:szCs w:val="22"/>
              </w:rPr>
            </w:pPr>
            <w:r>
              <w:rPr>
                <w:sz w:val="22"/>
                <w:szCs w:val="22"/>
              </w:rPr>
              <w:t xml:space="preserve">Collégial du Séminaire de Sherbrooke </w:t>
            </w:r>
          </w:p>
          <w:p w14:paraId="1516540A" w14:textId="77777777" w:rsidR="00E80CDA" w:rsidRDefault="00E80CDA">
            <w:pPr>
              <w:pStyle w:val="Default"/>
              <w:rPr>
                <w:sz w:val="22"/>
                <w:szCs w:val="22"/>
              </w:rPr>
            </w:pPr>
            <w:r>
              <w:rPr>
                <w:sz w:val="22"/>
                <w:szCs w:val="22"/>
              </w:rPr>
              <w:t xml:space="preserve">195, </w:t>
            </w:r>
            <w:r w:rsidR="007B0462">
              <w:rPr>
                <w:sz w:val="22"/>
                <w:szCs w:val="22"/>
              </w:rPr>
              <w:t xml:space="preserve">rue </w:t>
            </w:r>
            <w:r>
              <w:rPr>
                <w:sz w:val="22"/>
                <w:szCs w:val="22"/>
              </w:rPr>
              <w:t xml:space="preserve">Marquette </w:t>
            </w:r>
          </w:p>
          <w:p w14:paraId="14A2C37A" w14:textId="77777777" w:rsidR="00E80CDA" w:rsidRDefault="00E80CDA" w:rsidP="007F3DDE">
            <w:pPr>
              <w:pStyle w:val="Default"/>
              <w:rPr>
                <w:sz w:val="22"/>
                <w:szCs w:val="22"/>
              </w:rPr>
            </w:pPr>
            <w:r>
              <w:rPr>
                <w:sz w:val="22"/>
                <w:szCs w:val="22"/>
              </w:rPr>
              <w:t xml:space="preserve">Sherbrooke, </w:t>
            </w:r>
            <w:proofErr w:type="spellStart"/>
            <w:proofErr w:type="gramStart"/>
            <w:r>
              <w:rPr>
                <w:sz w:val="22"/>
                <w:szCs w:val="22"/>
              </w:rPr>
              <w:t>Qc</w:t>
            </w:r>
            <w:proofErr w:type="spellEnd"/>
            <w:r>
              <w:rPr>
                <w:sz w:val="22"/>
                <w:szCs w:val="22"/>
              </w:rPr>
              <w:t xml:space="preserve"> </w:t>
            </w:r>
            <w:r w:rsidR="007F3DDE">
              <w:rPr>
                <w:sz w:val="22"/>
                <w:szCs w:val="22"/>
              </w:rPr>
              <w:t xml:space="preserve"> </w:t>
            </w:r>
            <w:r>
              <w:rPr>
                <w:sz w:val="22"/>
                <w:szCs w:val="22"/>
              </w:rPr>
              <w:t>J</w:t>
            </w:r>
            <w:proofErr w:type="gramEnd"/>
            <w:r>
              <w:rPr>
                <w:sz w:val="22"/>
                <w:szCs w:val="22"/>
              </w:rPr>
              <w:t xml:space="preserve">1H 1L6 </w:t>
            </w:r>
          </w:p>
        </w:tc>
        <w:tc>
          <w:tcPr>
            <w:tcW w:w="4536" w:type="dxa"/>
          </w:tcPr>
          <w:p w14:paraId="4331C981" w14:textId="77777777" w:rsidR="00E80CDA" w:rsidRDefault="00E80CDA">
            <w:pPr>
              <w:pStyle w:val="Default"/>
              <w:rPr>
                <w:sz w:val="22"/>
                <w:szCs w:val="22"/>
              </w:rPr>
            </w:pPr>
            <w:r>
              <w:rPr>
                <w:sz w:val="22"/>
                <w:szCs w:val="22"/>
              </w:rPr>
              <w:t xml:space="preserve"># téléphone : 819 563-2050 </w:t>
            </w:r>
            <w:proofErr w:type="gramStart"/>
            <w:r>
              <w:rPr>
                <w:sz w:val="22"/>
                <w:szCs w:val="22"/>
              </w:rPr>
              <w:t>poste</w:t>
            </w:r>
            <w:proofErr w:type="gramEnd"/>
            <w:r>
              <w:rPr>
                <w:sz w:val="22"/>
                <w:szCs w:val="22"/>
              </w:rPr>
              <w:t xml:space="preserve"> 406 </w:t>
            </w:r>
          </w:p>
          <w:p w14:paraId="680C3DD1" w14:textId="77777777" w:rsidR="00E80CDA" w:rsidRDefault="00E80CDA">
            <w:pPr>
              <w:pStyle w:val="Default"/>
              <w:rPr>
                <w:sz w:val="22"/>
                <w:szCs w:val="22"/>
              </w:rPr>
            </w:pPr>
            <w:r>
              <w:rPr>
                <w:sz w:val="22"/>
                <w:szCs w:val="22"/>
              </w:rPr>
              <w:t xml:space="preserve"># de cellulaire : 819 822-9095 </w:t>
            </w:r>
          </w:p>
          <w:p w14:paraId="38AC609B" w14:textId="77777777" w:rsidR="00E80CDA" w:rsidRDefault="00E80CDA">
            <w:pPr>
              <w:pStyle w:val="Default"/>
              <w:rPr>
                <w:sz w:val="22"/>
                <w:szCs w:val="22"/>
              </w:rPr>
            </w:pPr>
            <w:r>
              <w:rPr>
                <w:sz w:val="22"/>
                <w:szCs w:val="22"/>
              </w:rPr>
              <w:t xml:space="preserve">Courriel : jdulude@seminaire-sherbrooke.qc.ca </w:t>
            </w:r>
          </w:p>
        </w:tc>
      </w:tr>
    </w:tbl>
    <w:p w14:paraId="3169297E" w14:textId="77777777" w:rsidR="0028560D" w:rsidRPr="0028560D" w:rsidRDefault="0028560D" w:rsidP="0028560D">
      <w:pPr>
        <w:pStyle w:val="Default"/>
        <w:pageBreakBefore/>
        <w:rPr>
          <w:rFonts w:cstheme="minorBidi"/>
          <w:color w:val="auto"/>
          <w:sz w:val="32"/>
          <w:szCs w:val="32"/>
        </w:rPr>
      </w:pPr>
      <w:r>
        <w:rPr>
          <w:rFonts w:cstheme="minorBidi"/>
          <w:b/>
          <w:bCs/>
          <w:color w:val="auto"/>
          <w:sz w:val="32"/>
          <w:szCs w:val="32"/>
        </w:rPr>
        <w:lastRenderedPageBreak/>
        <w:t>Responsabilités de l’entreprise ou de l’organisation qui accueille le stagiaire envers le Collégial du Séminaire de Sherbrooke et son stagiaire</w:t>
      </w:r>
      <w:r>
        <w:rPr>
          <w:rFonts w:cstheme="minorBidi"/>
          <w:b/>
          <w:bCs/>
          <w:color w:val="auto"/>
          <w:sz w:val="32"/>
          <w:szCs w:val="32"/>
        </w:rPr>
        <w:br/>
      </w:r>
    </w:p>
    <w:p w14:paraId="2A698378" w14:textId="77777777" w:rsidR="00982A8F" w:rsidRDefault="0028560D" w:rsidP="0028560D">
      <w:pPr>
        <w:pStyle w:val="Default"/>
        <w:numPr>
          <w:ilvl w:val="0"/>
          <w:numId w:val="6"/>
        </w:numPr>
        <w:rPr>
          <w:color w:val="auto"/>
          <w:sz w:val="22"/>
          <w:szCs w:val="22"/>
        </w:rPr>
      </w:pPr>
      <w:r>
        <w:rPr>
          <w:color w:val="auto"/>
          <w:sz w:val="22"/>
          <w:szCs w:val="22"/>
        </w:rPr>
        <w:t>Déposer une offre de stage au responsable du programme des Sciences humaines d’une durée minimale d’une trentaine d’heu</w:t>
      </w:r>
      <w:r w:rsidR="003A5D94">
        <w:rPr>
          <w:color w:val="auto"/>
          <w:sz w:val="22"/>
          <w:szCs w:val="22"/>
        </w:rPr>
        <w:t xml:space="preserve">res et pouvant aller jusqu’à </w:t>
      </w:r>
      <w:r>
        <w:rPr>
          <w:color w:val="auto"/>
          <w:sz w:val="22"/>
          <w:szCs w:val="22"/>
        </w:rPr>
        <w:t xml:space="preserve">50 heures </w:t>
      </w:r>
      <w:r w:rsidR="003A5D94">
        <w:rPr>
          <w:color w:val="auto"/>
          <w:sz w:val="22"/>
          <w:szCs w:val="22"/>
        </w:rPr>
        <w:t>environ</w:t>
      </w:r>
      <w:r w:rsidR="00B40E03">
        <w:rPr>
          <w:color w:val="auto"/>
          <w:sz w:val="22"/>
          <w:szCs w:val="22"/>
        </w:rPr>
        <w:t>, le tout</w:t>
      </w:r>
      <w:r w:rsidR="003A5D94">
        <w:rPr>
          <w:color w:val="auto"/>
          <w:sz w:val="22"/>
          <w:szCs w:val="22"/>
        </w:rPr>
        <w:t xml:space="preserve"> </w:t>
      </w:r>
      <w:r>
        <w:rPr>
          <w:color w:val="auto"/>
          <w:sz w:val="22"/>
          <w:szCs w:val="22"/>
        </w:rPr>
        <w:t xml:space="preserve">échelonnées sur 4 à </w:t>
      </w:r>
      <w:r w:rsidR="003A5D94">
        <w:rPr>
          <w:color w:val="auto"/>
          <w:sz w:val="22"/>
          <w:szCs w:val="22"/>
        </w:rPr>
        <w:t>7</w:t>
      </w:r>
      <w:r>
        <w:rPr>
          <w:color w:val="auto"/>
          <w:sz w:val="22"/>
          <w:szCs w:val="22"/>
        </w:rPr>
        <w:t xml:space="preserve"> semaines (cela peut être même un peu plus dépendamment de la disponibilité du stagiaire) pour un stage rattaché à un cours spécifique en administration. </w:t>
      </w:r>
    </w:p>
    <w:p w14:paraId="2CE54B04" w14:textId="77777777" w:rsidR="00982A8F" w:rsidRDefault="00982A8F" w:rsidP="00982A8F">
      <w:pPr>
        <w:pStyle w:val="Default"/>
        <w:ind w:left="360"/>
        <w:rPr>
          <w:color w:val="auto"/>
          <w:sz w:val="22"/>
          <w:szCs w:val="22"/>
        </w:rPr>
      </w:pPr>
    </w:p>
    <w:p w14:paraId="737BA9AC" w14:textId="77777777" w:rsidR="0028560D" w:rsidRPr="00982A8F" w:rsidRDefault="0028560D" w:rsidP="00982A8F">
      <w:pPr>
        <w:pStyle w:val="Default"/>
        <w:ind w:left="360"/>
        <w:rPr>
          <w:color w:val="auto"/>
          <w:sz w:val="22"/>
          <w:szCs w:val="22"/>
        </w:rPr>
      </w:pPr>
      <w:r w:rsidRPr="00982A8F">
        <w:rPr>
          <w:color w:val="auto"/>
          <w:sz w:val="22"/>
          <w:szCs w:val="22"/>
        </w:rPr>
        <w:t xml:space="preserve">Pour un stage de fin d’études, le stage doit varier entre 50 et 90 heures, celui-ci pouvant s’échelonner sur une période allant jusqu’à 12 semaines. </w:t>
      </w:r>
    </w:p>
    <w:p w14:paraId="6A2927CA" w14:textId="77777777" w:rsidR="0028560D" w:rsidRDefault="0028560D" w:rsidP="0028560D">
      <w:pPr>
        <w:pStyle w:val="Default"/>
        <w:ind w:left="360"/>
        <w:rPr>
          <w:color w:val="auto"/>
          <w:sz w:val="22"/>
          <w:szCs w:val="22"/>
        </w:rPr>
      </w:pPr>
    </w:p>
    <w:p w14:paraId="47E85769" w14:textId="77777777" w:rsidR="0028560D" w:rsidRDefault="0028560D" w:rsidP="0028560D">
      <w:pPr>
        <w:pStyle w:val="Default"/>
        <w:numPr>
          <w:ilvl w:val="0"/>
          <w:numId w:val="6"/>
        </w:numPr>
        <w:rPr>
          <w:color w:val="auto"/>
          <w:sz w:val="22"/>
          <w:szCs w:val="22"/>
        </w:rPr>
      </w:pPr>
      <w:r>
        <w:rPr>
          <w:color w:val="auto"/>
          <w:sz w:val="22"/>
          <w:szCs w:val="22"/>
        </w:rPr>
        <w:t>Faire une présélection à travers les candidatures reçues et rencontrer les candidats en entrevue. Faire la sélection finale.</w:t>
      </w:r>
    </w:p>
    <w:p w14:paraId="376E279E" w14:textId="77777777" w:rsidR="0028560D" w:rsidRDefault="0028560D" w:rsidP="0028560D">
      <w:pPr>
        <w:pStyle w:val="Default"/>
        <w:rPr>
          <w:color w:val="auto"/>
          <w:sz w:val="22"/>
          <w:szCs w:val="22"/>
        </w:rPr>
      </w:pPr>
    </w:p>
    <w:p w14:paraId="17F2B563" w14:textId="77777777" w:rsidR="0028560D" w:rsidRDefault="0028560D" w:rsidP="0028560D">
      <w:pPr>
        <w:pStyle w:val="Default"/>
        <w:numPr>
          <w:ilvl w:val="0"/>
          <w:numId w:val="6"/>
        </w:numPr>
        <w:rPr>
          <w:color w:val="auto"/>
          <w:sz w:val="22"/>
          <w:szCs w:val="22"/>
        </w:rPr>
      </w:pPr>
      <w:r>
        <w:rPr>
          <w:color w:val="auto"/>
          <w:sz w:val="22"/>
          <w:szCs w:val="22"/>
        </w:rPr>
        <w:t xml:space="preserve">L’entreprise ou l’organisation s’engage à accompagner l’étudiant durant son stage en effectuant la supervision de celui-ci dans les tâches qui lui ont été confiées. Le responsable de l’étudiant pour l’entreprise devra à la fin du stage faire une courte évaluation de l’étudiant </w:t>
      </w:r>
      <w:r w:rsidR="00510BE0">
        <w:rPr>
          <w:color w:val="auto"/>
          <w:sz w:val="22"/>
          <w:szCs w:val="22"/>
        </w:rPr>
        <w:t xml:space="preserve">reçu </w:t>
      </w:r>
      <w:r>
        <w:rPr>
          <w:color w:val="auto"/>
          <w:sz w:val="22"/>
          <w:szCs w:val="22"/>
        </w:rPr>
        <w:t xml:space="preserve">en stage. </w:t>
      </w:r>
    </w:p>
    <w:p w14:paraId="55255A66" w14:textId="77777777" w:rsidR="0028560D" w:rsidRDefault="0028560D" w:rsidP="0028560D">
      <w:pPr>
        <w:pStyle w:val="Default"/>
        <w:rPr>
          <w:color w:val="auto"/>
          <w:sz w:val="22"/>
          <w:szCs w:val="22"/>
        </w:rPr>
      </w:pPr>
    </w:p>
    <w:p w14:paraId="1509E72E" w14:textId="77777777" w:rsidR="0028560D" w:rsidRDefault="0028560D" w:rsidP="0028560D">
      <w:pPr>
        <w:pStyle w:val="Default"/>
        <w:numPr>
          <w:ilvl w:val="0"/>
          <w:numId w:val="6"/>
        </w:numPr>
        <w:rPr>
          <w:color w:val="auto"/>
          <w:sz w:val="22"/>
          <w:szCs w:val="22"/>
        </w:rPr>
      </w:pPr>
      <w:r>
        <w:rPr>
          <w:color w:val="auto"/>
          <w:sz w:val="22"/>
          <w:szCs w:val="22"/>
        </w:rPr>
        <w:t xml:space="preserve">L’entreprise ou l’organisation n’a pas à offrir de salaire au stagiaire pour le travail effectué. Cependant pour le stage de fin d’études qui est d’une plus grande durée, les entreprises ou les organisations qui le souhaitent peuvent offrir une bourse de stage. </w:t>
      </w:r>
    </w:p>
    <w:p w14:paraId="37F6874F" w14:textId="77777777" w:rsidR="0028560D" w:rsidRDefault="0028560D" w:rsidP="0028560D">
      <w:pPr>
        <w:pStyle w:val="Default"/>
        <w:rPr>
          <w:color w:val="auto"/>
          <w:sz w:val="22"/>
          <w:szCs w:val="22"/>
        </w:rPr>
      </w:pPr>
    </w:p>
    <w:p w14:paraId="07B1B300" w14:textId="77777777" w:rsidR="0028560D" w:rsidRPr="0028560D" w:rsidRDefault="0028560D" w:rsidP="0028560D">
      <w:pPr>
        <w:pStyle w:val="Default"/>
        <w:numPr>
          <w:ilvl w:val="0"/>
          <w:numId w:val="6"/>
        </w:numPr>
        <w:rPr>
          <w:rFonts w:asciiTheme="minorHAnsi" w:hAnsiTheme="minorHAnsi"/>
          <w:color w:val="auto"/>
          <w:sz w:val="22"/>
          <w:szCs w:val="22"/>
        </w:rPr>
      </w:pPr>
      <w:r w:rsidRPr="0028560D">
        <w:rPr>
          <w:rFonts w:asciiTheme="minorHAnsi" w:hAnsiTheme="minorHAnsi"/>
          <w:color w:val="auto"/>
          <w:sz w:val="22"/>
          <w:szCs w:val="22"/>
        </w:rPr>
        <w:t xml:space="preserve">L’entreprise ou l’organisation s’engage à ne pas faire supporter de frais déraisonnables à l’étudiant pour son stage en raison des tâches qui lui auront été confiées. </w:t>
      </w:r>
    </w:p>
    <w:p w14:paraId="472CBD8C" w14:textId="77777777" w:rsidR="0028560D" w:rsidRDefault="0028560D" w:rsidP="0028560D">
      <w:pPr>
        <w:pStyle w:val="Default"/>
        <w:rPr>
          <w:rFonts w:asciiTheme="minorHAnsi" w:hAnsiTheme="minorHAnsi"/>
          <w:color w:val="auto"/>
          <w:sz w:val="22"/>
          <w:szCs w:val="22"/>
        </w:rPr>
      </w:pPr>
    </w:p>
    <w:p w14:paraId="1A7086B1" w14:textId="77777777" w:rsidR="0028560D" w:rsidRPr="0028560D" w:rsidRDefault="0028560D" w:rsidP="0028560D">
      <w:pPr>
        <w:pStyle w:val="Default"/>
        <w:numPr>
          <w:ilvl w:val="0"/>
          <w:numId w:val="6"/>
        </w:numPr>
        <w:rPr>
          <w:rFonts w:asciiTheme="minorHAnsi" w:hAnsiTheme="minorHAnsi" w:cs="Courier New"/>
          <w:color w:val="auto"/>
          <w:sz w:val="22"/>
          <w:szCs w:val="22"/>
        </w:rPr>
      </w:pPr>
      <w:r w:rsidRPr="0028560D">
        <w:rPr>
          <w:rFonts w:asciiTheme="minorHAnsi" w:hAnsiTheme="minorHAnsi" w:cs="Courier New"/>
          <w:color w:val="auto"/>
          <w:sz w:val="22"/>
          <w:szCs w:val="22"/>
        </w:rPr>
        <w:t>L’entreprise peut reprendre un stagiaire plus d’une fois pour un autre type de stage</w:t>
      </w:r>
      <w:r w:rsidR="00510BE0">
        <w:rPr>
          <w:rFonts w:asciiTheme="minorHAnsi" w:hAnsiTheme="minorHAnsi" w:cs="Courier New"/>
          <w:color w:val="auto"/>
          <w:sz w:val="22"/>
          <w:szCs w:val="22"/>
        </w:rPr>
        <w:t xml:space="preserve"> si elle le souhaite</w:t>
      </w:r>
      <w:r w:rsidR="00982A8F">
        <w:rPr>
          <w:rFonts w:asciiTheme="minorHAnsi" w:hAnsiTheme="minorHAnsi" w:cs="Courier New"/>
          <w:color w:val="auto"/>
          <w:sz w:val="22"/>
          <w:szCs w:val="22"/>
        </w:rPr>
        <w:t xml:space="preserve"> et que le stagiaire y consent également</w:t>
      </w:r>
      <w:r w:rsidRPr="0028560D">
        <w:rPr>
          <w:rFonts w:asciiTheme="minorHAnsi" w:hAnsiTheme="minorHAnsi" w:cs="Courier New"/>
          <w:color w:val="auto"/>
          <w:sz w:val="22"/>
          <w:szCs w:val="22"/>
        </w:rPr>
        <w:t>.</w:t>
      </w:r>
      <w:r w:rsidR="00510BE0">
        <w:rPr>
          <w:rFonts w:asciiTheme="minorHAnsi" w:hAnsiTheme="minorHAnsi" w:cs="Courier New"/>
          <w:color w:val="auto"/>
          <w:sz w:val="22"/>
          <w:szCs w:val="22"/>
        </w:rPr>
        <w:t xml:space="preserve"> </w:t>
      </w:r>
      <w:r w:rsidRPr="0028560D">
        <w:rPr>
          <w:rFonts w:asciiTheme="minorHAnsi" w:hAnsiTheme="minorHAnsi" w:cs="Courier New"/>
          <w:color w:val="auto"/>
          <w:sz w:val="22"/>
          <w:szCs w:val="22"/>
        </w:rPr>
        <w:t xml:space="preserve"> </w:t>
      </w:r>
    </w:p>
    <w:p w14:paraId="69EBFE2E" w14:textId="77777777" w:rsidR="0028560D" w:rsidRPr="0028560D" w:rsidRDefault="006C240B" w:rsidP="0028560D">
      <w:pPr>
        <w:pStyle w:val="Default"/>
        <w:pageBreakBefore/>
        <w:rPr>
          <w:rFonts w:cstheme="minorBidi"/>
          <w:color w:val="auto"/>
          <w:sz w:val="32"/>
          <w:szCs w:val="32"/>
        </w:rPr>
      </w:pPr>
      <w:r>
        <w:rPr>
          <w:rFonts w:cstheme="minorBidi"/>
          <w:b/>
          <w:bCs/>
          <w:color w:val="auto"/>
          <w:sz w:val="32"/>
          <w:szCs w:val="32"/>
        </w:rPr>
        <w:lastRenderedPageBreak/>
        <w:t xml:space="preserve">Engagement du Collégial du Séminaire de Sherbrooke envers l’entreprise ou l’organisation </w:t>
      </w:r>
      <w:r w:rsidR="0028560D">
        <w:rPr>
          <w:rFonts w:cstheme="minorBidi"/>
          <w:b/>
          <w:bCs/>
          <w:color w:val="auto"/>
          <w:sz w:val="32"/>
          <w:szCs w:val="32"/>
        </w:rPr>
        <w:br/>
      </w:r>
    </w:p>
    <w:p w14:paraId="1D83084C" w14:textId="77777777" w:rsidR="006C240B" w:rsidRDefault="006C240B" w:rsidP="006C240B">
      <w:pPr>
        <w:pStyle w:val="Default"/>
        <w:rPr>
          <w:color w:val="auto"/>
          <w:sz w:val="22"/>
          <w:szCs w:val="22"/>
        </w:rPr>
      </w:pPr>
      <w:r>
        <w:rPr>
          <w:color w:val="auto"/>
          <w:sz w:val="22"/>
          <w:szCs w:val="22"/>
        </w:rPr>
        <w:t xml:space="preserve">Le Collégial du Séminaire de Sherbrooke via son programme de </w:t>
      </w:r>
      <w:r w:rsidR="0028560D">
        <w:rPr>
          <w:color w:val="auto"/>
          <w:sz w:val="22"/>
          <w:szCs w:val="22"/>
        </w:rPr>
        <w:t>S</w:t>
      </w:r>
      <w:r>
        <w:rPr>
          <w:color w:val="auto"/>
          <w:sz w:val="22"/>
          <w:szCs w:val="22"/>
        </w:rPr>
        <w:t xml:space="preserve">ciences humaines, profil Affaires + s’engage à afficher le poste offert par l’entreprise aux étudiants concernés du programme et à soumettre les candidatures reçues à l’entreprise. </w:t>
      </w:r>
    </w:p>
    <w:p w14:paraId="46E2206E" w14:textId="77777777" w:rsidR="006C240B" w:rsidRDefault="006C240B" w:rsidP="006C240B">
      <w:pPr>
        <w:pStyle w:val="Default"/>
        <w:rPr>
          <w:color w:val="auto"/>
          <w:sz w:val="22"/>
          <w:szCs w:val="22"/>
        </w:rPr>
      </w:pPr>
    </w:p>
    <w:p w14:paraId="6C02E71D" w14:textId="77777777" w:rsidR="0028560D" w:rsidRDefault="006C240B" w:rsidP="0028560D">
      <w:pPr>
        <w:pStyle w:val="Default"/>
        <w:numPr>
          <w:ilvl w:val="0"/>
          <w:numId w:val="11"/>
        </w:numPr>
        <w:rPr>
          <w:rFonts w:asciiTheme="minorHAnsi" w:hAnsiTheme="minorHAnsi"/>
          <w:color w:val="auto"/>
          <w:sz w:val="22"/>
          <w:szCs w:val="22"/>
        </w:rPr>
      </w:pPr>
      <w:r w:rsidRPr="0028560D">
        <w:rPr>
          <w:rFonts w:asciiTheme="minorHAnsi" w:hAnsiTheme="minorHAnsi"/>
          <w:color w:val="auto"/>
          <w:sz w:val="22"/>
          <w:szCs w:val="22"/>
        </w:rPr>
        <w:t xml:space="preserve">Le Collégial offrira un répondant de stage pour chaque stagiaire. </w:t>
      </w:r>
    </w:p>
    <w:p w14:paraId="4669247E" w14:textId="77777777" w:rsidR="0028560D" w:rsidRDefault="0028560D" w:rsidP="0028560D">
      <w:pPr>
        <w:pStyle w:val="Default"/>
        <w:ind w:left="360"/>
        <w:rPr>
          <w:rFonts w:asciiTheme="minorHAnsi" w:hAnsiTheme="minorHAnsi"/>
          <w:color w:val="auto"/>
          <w:sz w:val="22"/>
          <w:szCs w:val="22"/>
        </w:rPr>
      </w:pPr>
    </w:p>
    <w:p w14:paraId="4AA9D169" w14:textId="77777777" w:rsidR="006C240B" w:rsidRPr="0028560D" w:rsidRDefault="0028560D" w:rsidP="0028560D">
      <w:pPr>
        <w:pStyle w:val="Default"/>
        <w:ind w:left="360"/>
        <w:rPr>
          <w:rFonts w:asciiTheme="minorHAnsi" w:hAnsiTheme="minorHAnsi"/>
          <w:color w:val="auto"/>
          <w:sz w:val="22"/>
          <w:szCs w:val="22"/>
        </w:rPr>
      </w:pPr>
      <w:r>
        <w:rPr>
          <w:rFonts w:asciiTheme="minorHAnsi" w:hAnsiTheme="minorHAnsi"/>
          <w:color w:val="auto"/>
          <w:sz w:val="22"/>
          <w:szCs w:val="22"/>
        </w:rPr>
        <w:t xml:space="preserve">L’établissement d’enseignement </w:t>
      </w:r>
      <w:r w:rsidR="006C240B" w:rsidRPr="0028560D">
        <w:rPr>
          <w:rFonts w:asciiTheme="minorHAnsi" w:hAnsiTheme="minorHAnsi"/>
          <w:color w:val="auto"/>
          <w:sz w:val="22"/>
          <w:szCs w:val="22"/>
        </w:rPr>
        <w:t xml:space="preserve">pourra : </w:t>
      </w:r>
    </w:p>
    <w:p w14:paraId="6FD3889A" w14:textId="77777777" w:rsidR="006C240B" w:rsidRPr="0028560D" w:rsidRDefault="003C2707" w:rsidP="00510BE0">
      <w:pPr>
        <w:pStyle w:val="Default"/>
        <w:numPr>
          <w:ilvl w:val="1"/>
          <w:numId w:val="11"/>
        </w:numPr>
        <w:spacing w:after="37"/>
        <w:rPr>
          <w:rFonts w:asciiTheme="minorHAnsi" w:hAnsiTheme="minorHAnsi" w:cs="Courier New"/>
          <w:color w:val="auto"/>
          <w:sz w:val="22"/>
          <w:szCs w:val="22"/>
        </w:rPr>
      </w:pPr>
      <w:proofErr w:type="gramStart"/>
      <w:r>
        <w:rPr>
          <w:rFonts w:asciiTheme="minorHAnsi" w:hAnsiTheme="minorHAnsi" w:cs="Courier New"/>
          <w:color w:val="auto"/>
          <w:sz w:val="22"/>
          <w:szCs w:val="22"/>
        </w:rPr>
        <w:t>offrir</w:t>
      </w:r>
      <w:proofErr w:type="gramEnd"/>
      <w:r>
        <w:rPr>
          <w:rFonts w:asciiTheme="minorHAnsi" w:hAnsiTheme="minorHAnsi" w:cs="Courier New"/>
          <w:color w:val="auto"/>
          <w:sz w:val="22"/>
          <w:szCs w:val="22"/>
        </w:rPr>
        <w:t xml:space="preserve"> de l’</w:t>
      </w:r>
      <w:r w:rsidR="006C240B" w:rsidRPr="0028560D">
        <w:rPr>
          <w:rFonts w:asciiTheme="minorHAnsi" w:hAnsiTheme="minorHAnsi" w:cs="Courier New"/>
          <w:color w:val="auto"/>
          <w:sz w:val="22"/>
          <w:szCs w:val="22"/>
        </w:rPr>
        <w:t xml:space="preserve">aide </w:t>
      </w:r>
      <w:r>
        <w:rPr>
          <w:rFonts w:asciiTheme="minorHAnsi" w:hAnsiTheme="minorHAnsi" w:cs="Courier New"/>
          <w:color w:val="auto"/>
          <w:sz w:val="22"/>
          <w:szCs w:val="22"/>
        </w:rPr>
        <w:t>au</w:t>
      </w:r>
      <w:r w:rsidR="006C240B" w:rsidRPr="0028560D">
        <w:rPr>
          <w:rFonts w:asciiTheme="minorHAnsi" w:hAnsiTheme="minorHAnsi" w:cs="Courier New"/>
          <w:color w:val="auto"/>
          <w:sz w:val="22"/>
          <w:szCs w:val="22"/>
        </w:rPr>
        <w:t xml:space="preserve"> stagiaire dans les tâches qu’il devra effectuer pour l’entreprise. </w:t>
      </w:r>
    </w:p>
    <w:p w14:paraId="212C6586" w14:textId="77777777" w:rsidR="006C240B" w:rsidRPr="0028560D" w:rsidRDefault="006C240B" w:rsidP="00510BE0">
      <w:pPr>
        <w:pStyle w:val="Default"/>
        <w:numPr>
          <w:ilvl w:val="1"/>
          <w:numId w:val="11"/>
        </w:numPr>
        <w:spacing w:after="37"/>
        <w:rPr>
          <w:rFonts w:asciiTheme="minorHAnsi" w:hAnsiTheme="minorHAnsi"/>
          <w:color w:val="auto"/>
          <w:sz w:val="22"/>
          <w:szCs w:val="22"/>
        </w:rPr>
      </w:pPr>
      <w:proofErr w:type="gramStart"/>
      <w:r w:rsidRPr="0028560D">
        <w:rPr>
          <w:rFonts w:asciiTheme="minorHAnsi" w:hAnsiTheme="minorHAnsi"/>
          <w:color w:val="auto"/>
          <w:sz w:val="22"/>
          <w:szCs w:val="22"/>
        </w:rPr>
        <w:t>rencontrer</w:t>
      </w:r>
      <w:proofErr w:type="gramEnd"/>
      <w:r w:rsidRPr="0028560D">
        <w:rPr>
          <w:rFonts w:asciiTheme="minorHAnsi" w:hAnsiTheme="minorHAnsi"/>
          <w:color w:val="auto"/>
          <w:sz w:val="22"/>
          <w:szCs w:val="22"/>
        </w:rPr>
        <w:t xml:space="preserve"> le stagiaire au besoin </w:t>
      </w:r>
    </w:p>
    <w:p w14:paraId="3F3F769C" w14:textId="77777777" w:rsidR="006C240B" w:rsidRPr="0028560D" w:rsidRDefault="006C240B" w:rsidP="00510BE0">
      <w:pPr>
        <w:pStyle w:val="Default"/>
        <w:numPr>
          <w:ilvl w:val="1"/>
          <w:numId w:val="11"/>
        </w:numPr>
        <w:spacing w:after="37"/>
        <w:rPr>
          <w:rFonts w:asciiTheme="minorHAnsi" w:hAnsiTheme="minorHAnsi" w:cs="Courier New"/>
          <w:color w:val="auto"/>
          <w:sz w:val="22"/>
          <w:szCs w:val="22"/>
        </w:rPr>
      </w:pPr>
      <w:proofErr w:type="gramStart"/>
      <w:r w:rsidRPr="0028560D">
        <w:rPr>
          <w:rFonts w:asciiTheme="minorHAnsi" w:hAnsiTheme="minorHAnsi" w:cs="Courier New"/>
          <w:color w:val="auto"/>
          <w:sz w:val="22"/>
          <w:szCs w:val="22"/>
        </w:rPr>
        <w:t>discuter</w:t>
      </w:r>
      <w:proofErr w:type="gramEnd"/>
      <w:r w:rsidRPr="0028560D">
        <w:rPr>
          <w:rFonts w:asciiTheme="minorHAnsi" w:hAnsiTheme="minorHAnsi" w:cs="Courier New"/>
          <w:color w:val="auto"/>
          <w:sz w:val="22"/>
          <w:szCs w:val="22"/>
        </w:rPr>
        <w:t xml:space="preserve"> avec l’employeur du déroulement du stage </w:t>
      </w:r>
    </w:p>
    <w:p w14:paraId="00B6099B" w14:textId="77777777" w:rsidR="006C240B" w:rsidRPr="0028560D" w:rsidRDefault="006C240B" w:rsidP="00510BE0">
      <w:pPr>
        <w:pStyle w:val="Default"/>
        <w:numPr>
          <w:ilvl w:val="1"/>
          <w:numId w:val="11"/>
        </w:numPr>
        <w:rPr>
          <w:rFonts w:asciiTheme="minorHAnsi" w:hAnsiTheme="minorHAnsi" w:cs="Courier New"/>
          <w:color w:val="auto"/>
          <w:sz w:val="22"/>
          <w:szCs w:val="22"/>
        </w:rPr>
      </w:pPr>
      <w:proofErr w:type="gramStart"/>
      <w:r w:rsidRPr="0028560D">
        <w:rPr>
          <w:rFonts w:asciiTheme="minorHAnsi" w:hAnsiTheme="minorHAnsi" w:cs="Courier New"/>
          <w:color w:val="auto"/>
          <w:sz w:val="22"/>
          <w:szCs w:val="22"/>
        </w:rPr>
        <w:t>évaluer</w:t>
      </w:r>
      <w:proofErr w:type="gramEnd"/>
      <w:r w:rsidRPr="0028560D">
        <w:rPr>
          <w:rFonts w:asciiTheme="minorHAnsi" w:hAnsiTheme="minorHAnsi" w:cs="Courier New"/>
          <w:color w:val="auto"/>
          <w:sz w:val="22"/>
          <w:szCs w:val="22"/>
        </w:rPr>
        <w:t xml:space="preserve"> le candidat à la fin de son stage </w:t>
      </w:r>
    </w:p>
    <w:p w14:paraId="629B24FF" w14:textId="77777777" w:rsidR="006C240B" w:rsidRDefault="006C240B" w:rsidP="006C240B">
      <w:pPr>
        <w:pStyle w:val="Default"/>
        <w:rPr>
          <w:color w:val="auto"/>
          <w:sz w:val="22"/>
          <w:szCs w:val="22"/>
        </w:rPr>
      </w:pPr>
    </w:p>
    <w:p w14:paraId="74E7327C" w14:textId="77777777" w:rsidR="006C240B" w:rsidRDefault="006C240B" w:rsidP="006C240B">
      <w:pPr>
        <w:pStyle w:val="Default"/>
        <w:rPr>
          <w:rFonts w:cstheme="minorBidi"/>
          <w:color w:val="auto"/>
        </w:rPr>
      </w:pPr>
    </w:p>
    <w:p w14:paraId="6488C145" w14:textId="77777777" w:rsidR="006C240B" w:rsidRDefault="006C240B" w:rsidP="006C240B">
      <w:pPr>
        <w:pStyle w:val="Default"/>
        <w:pageBreakBefore/>
        <w:rPr>
          <w:rFonts w:cstheme="minorBidi"/>
          <w:color w:val="auto"/>
          <w:sz w:val="32"/>
          <w:szCs w:val="32"/>
        </w:rPr>
      </w:pPr>
      <w:r>
        <w:rPr>
          <w:rFonts w:cstheme="minorBidi"/>
          <w:b/>
          <w:bCs/>
          <w:color w:val="auto"/>
          <w:sz w:val="32"/>
          <w:szCs w:val="32"/>
        </w:rPr>
        <w:lastRenderedPageBreak/>
        <w:t xml:space="preserve">Engagement du stagiaire envers l’entreprise ou l’organisation </w:t>
      </w:r>
    </w:p>
    <w:p w14:paraId="6D6B6894" w14:textId="77777777" w:rsidR="00510BE0" w:rsidRDefault="00510BE0" w:rsidP="006C240B">
      <w:pPr>
        <w:pStyle w:val="Default"/>
        <w:spacing w:after="51"/>
        <w:rPr>
          <w:rFonts w:cstheme="minorBidi"/>
          <w:color w:val="auto"/>
          <w:sz w:val="22"/>
          <w:szCs w:val="22"/>
        </w:rPr>
      </w:pPr>
    </w:p>
    <w:p w14:paraId="4C97E0EA" w14:textId="77777777" w:rsidR="006C240B" w:rsidRDefault="006C240B" w:rsidP="00510BE0">
      <w:pPr>
        <w:pStyle w:val="Default"/>
        <w:numPr>
          <w:ilvl w:val="0"/>
          <w:numId w:val="11"/>
        </w:numPr>
        <w:spacing w:after="51"/>
        <w:rPr>
          <w:color w:val="auto"/>
          <w:sz w:val="22"/>
          <w:szCs w:val="22"/>
        </w:rPr>
      </w:pPr>
      <w:r>
        <w:rPr>
          <w:color w:val="auto"/>
          <w:sz w:val="22"/>
          <w:szCs w:val="22"/>
        </w:rPr>
        <w:t xml:space="preserve">Le stagiaire s’engage à réaliser les tâches qui lui seront demandées à l’intérieur de son mandat. </w:t>
      </w:r>
    </w:p>
    <w:p w14:paraId="799C4141" w14:textId="77777777" w:rsidR="00510BE0" w:rsidRDefault="00510BE0" w:rsidP="00510BE0">
      <w:pPr>
        <w:pStyle w:val="Default"/>
        <w:spacing w:after="51"/>
        <w:ind w:left="360"/>
        <w:rPr>
          <w:color w:val="auto"/>
          <w:sz w:val="22"/>
          <w:szCs w:val="22"/>
        </w:rPr>
      </w:pPr>
    </w:p>
    <w:p w14:paraId="7A80490E" w14:textId="77777777" w:rsidR="006C240B" w:rsidRDefault="006C240B" w:rsidP="00510BE0">
      <w:pPr>
        <w:pStyle w:val="Default"/>
        <w:numPr>
          <w:ilvl w:val="0"/>
          <w:numId w:val="11"/>
        </w:numPr>
        <w:spacing w:after="51"/>
        <w:rPr>
          <w:color w:val="auto"/>
          <w:sz w:val="22"/>
          <w:szCs w:val="22"/>
        </w:rPr>
      </w:pPr>
      <w:r>
        <w:rPr>
          <w:color w:val="auto"/>
          <w:sz w:val="22"/>
          <w:szCs w:val="22"/>
        </w:rPr>
        <w:t xml:space="preserve">Le stagiaire s’engage à être ponctuel et à être respectueux envers l’entreprise, son personnel, ses fournisseurs et sa clientèle. </w:t>
      </w:r>
    </w:p>
    <w:p w14:paraId="267F9466" w14:textId="77777777" w:rsidR="00510BE0" w:rsidRDefault="00510BE0" w:rsidP="00510BE0">
      <w:pPr>
        <w:pStyle w:val="Default"/>
        <w:spacing w:after="51"/>
        <w:rPr>
          <w:color w:val="auto"/>
          <w:sz w:val="22"/>
          <w:szCs w:val="22"/>
        </w:rPr>
      </w:pPr>
    </w:p>
    <w:p w14:paraId="076CDFB4" w14:textId="77777777" w:rsidR="006C240B" w:rsidRDefault="006C240B" w:rsidP="00510BE0">
      <w:pPr>
        <w:pStyle w:val="Default"/>
        <w:numPr>
          <w:ilvl w:val="0"/>
          <w:numId w:val="11"/>
        </w:numPr>
        <w:spacing w:after="51"/>
        <w:rPr>
          <w:color w:val="auto"/>
          <w:sz w:val="22"/>
          <w:szCs w:val="22"/>
        </w:rPr>
      </w:pPr>
      <w:r>
        <w:rPr>
          <w:color w:val="auto"/>
          <w:sz w:val="22"/>
          <w:szCs w:val="22"/>
        </w:rPr>
        <w:t xml:space="preserve">Le stagiaire s’engage à ne pas divulguer des informations confidentielles qui lui auront été confiées. </w:t>
      </w:r>
      <w:r w:rsidR="00510BE0">
        <w:rPr>
          <w:color w:val="auto"/>
          <w:sz w:val="22"/>
          <w:szCs w:val="22"/>
        </w:rPr>
        <w:t>Un contrat à cet effet peut être signé avec l’entreprise.</w:t>
      </w:r>
    </w:p>
    <w:p w14:paraId="76CEBD47" w14:textId="77777777" w:rsidR="00510BE0" w:rsidRDefault="00510BE0" w:rsidP="00510BE0">
      <w:pPr>
        <w:pStyle w:val="Default"/>
        <w:spacing w:after="51"/>
        <w:rPr>
          <w:color w:val="auto"/>
          <w:sz w:val="22"/>
          <w:szCs w:val="22"/>
        </w:rPr>
      </w:pPr>
    </w:p>
    <w:p w14:paraId="7440322B" w14:textId="77777777" w:rsidR="006C240B" w:rsidRDefault="006C240B" w:rsidP="00510BE0">
      <w:pPr>
        <w:pStyle w:val="Default"/>
        <w:numPr>
          <w:ilvl w:val="0"/>
          <w:numId w:val="11"/>
        </w:numPr>
        <w:rPr>
          <w:color w:val="auto"/>
          <w:sz w:val="22"/>
          <w:szCs w:val="22"/>
        </w:rPr>
      </w:pPr>
      <w:r>
        <w:rPr>
          <w:color w:val="auto"/>
          <w:sz w:val="22"/>
          <w:szCs w:val="22"/>
        </w:rPr>
        <w:t xml:space="preserve">Le stagiaire s’engage à remettre le matériel qui lui aura été fourni par l’entreprise à la fin du stage. </w:t>
      </w:r>
    </w:p>
    <w:p w14:paraId="5DD192AE" w14:textId="77777777" w:rsidR="00283F04" w:rsidRDefault="00283F04" w:rsidP="00283F04">
      <w:pPr>
        <w:pStyle w:val="Paragraphedeliste"/>
      </w:pPr>
    </w:p>
    <w:p w14:paraId="4BF50F2D" w14:textId="77777777" w:rsidR="00283F04" w:rsidRDefault="00283F04">
      <w:pPr>
        <w:rPr>
          <w:rFonts w:ascii="Calibri" w:hAnsi="Calibri" w:cs="Calibri"/>
        </w:rPr>
      </w:pPr>
      <w:r>
        <w:br w:type="page"/>
      </w:r>
    </w:p>
    <w:p w14:paraId="135415C1" w14:textId="77777777" w:rsidR="00283F04" w:rsidRPr="00DE51AA" w:rsidRDefault="007B0462" w:rsidP="00283F04">
      <w:pPr>
        <w:pStyle w:val="Default"/>
        <w:rPr>
          <w:color w:val="auto"/>
          <w:sz w:val="22"/>
          <w:szCs w:val="22"/>
        </w:rPr>
      </w:pPr>
      <w:r w:rsidRPr="007B0462">
        <w:rPr>
          <w:b/>
          <w:color w:val="auto"/>
          <w:sz w:val="32"/>
          <w:szCs w:val="22"/>
        </w:rPr>
        <w:lastRenderedPageBreak/>
        <w:t>Offre de stage</w:t>
      </w:r>
      <w:r w:rsidR="00DE51AA">
        <w:rPr>
          <w:b/>
          <w:color w:val="auto"/>
          <w:sz w:val="32"/>
          <w:szCs w:val="22"/>
        </w:rPr>
        <w:tab/>
      </w:r>
      <w:r w:rsidR="00DE51AA">
        <w:rPr>
          <w:b/>
          <w:color w:val="auto"/>
          <w:sz w:val="32"/>
          <w:szCs w:val="22"/>
        </w:rPr>
        <w:tab/>
      </w:r>
      <w:r w:rsidR="00DE51AA">
        <w:rPr>
          <w:b/>
          <w:color w:val="auto"/>
          <w:sz w:val="32"/>
          <w:szCs w:val="22"/>
        </w:rPr>
        <w:tab/>
      </w:r>
      <w:r w:rsidR="00DE51AA">
        <w:rPr>
          <w:b/>
          <w:color w:val="auto"/>
          <w:sz w:val="32"/>
          <w:szCs w:val="22"/>
        </w:rPr>
        <w:tab/>
      </w:r>
      <w:r w:rsidR="00DE51AA">
        <w:rPr>
          <w:b/>
          <w:color w:val="auto"/>
          <w:sz w:val="32"/>
          <w:szCs w:val="22"/>
        </w:rPr>
        <w:tab/>
      </w:r>
      <w:r w:rsidR="00DE51AA" w:rsidRPr="00DE51AA">
        <w:rPr>
          <w:color w:val="auto"/>
          <w:sz w:val="22"/>
          <w:szCs w:val="22"/>
        </w:rPr>
        <w:tab/>
        <w:t>Logo de l’entreprise/organisme</w:t>
      </w:r>
    </w:p>
    <w:p w14:paraId="1BD34FE0" w14:textId="77777777" w:rsidR="00283F04" w:rsidRDefault="00283F04" w:rsidP="00283F04">
      <w:pPr>
        <w:pStyle w:val="Default"/>
        <w:rPr>
          <w:b/>
          <w:color w:val="auto"/>
          <w:szCs w:val="22"/>
        </w:rPr>
      </w:pPr>
    </w:p>
    <w:p w14:paraId="14AC1826" w14:textId="77777777" w:rsidR="00283F04" w:rsidRDefault="00283F04" w:rsidP="00283F04">
      <w:pPr>
        <w:pStyle w:val="Default"/>
        <w:rPr>
          <w:color w:val="auto"/>
          <w:sz w:val="22"/>
          <w:szCs w:val="22"/>
        </w:rPr>
      </w:pPr>
      <w:r w:rsidRPr="00283F04">
        <w:rPr>
          <w:b/>
          <w:color w:val="auto"/>
          <w:szCs w:val="22"/>
        </w:rPr>
        <w:t>Nom de l’entreprise</w:t>
      </w:r>
      <w:r w:rsidRPr="00283F04">
        <w:rPr>
          <w:color w:val="auto"/>
          <w:szCs w:val="22"/>
        </w:rPr>
        <w:t> </w:t>
      </w:r>
      <w:r>
        <w:rPr>
          <w:color w:val="auto"/>
          <w:sz w:val="22"/>
          <w:szCs w:val="22"/>
        </w:rPr>
        <w:t>:</w:t>
      </w:r>
    </w:p>
    <w:p w14:paraId="29272021" w14:textId="77777777" w:rsidR="00283F04" w:rsidRDefault="00283F04" w:rsidP="00283F04">
      <w:pPr>
        <w:pStyle w:val="Default"/>
        <w:rPr>
          <w:color w:val="auto"/>
          <w:sz w:val="22"/>
          <w:szCs w:val="22"/>
        </w:rPr>
      </w:pPr>
    </w:p>
    <w:p w14:paraId="5D085FEA" w14:textId="77777777" w:rsidR="00283F04" w:rsidRDefault="00283F04" w:rsidP="00283F04">
      <w:pPr>
        <w:pStyle w:val="Default"/>
        <w:rPr>
          <w:color w:val="auto"/>
          <w:sz w:val="22"/>
          <w:szCs w:val="22"/>
        </w:rPr>
      </w:pPr>
    </w:p>
    <w:p w14:paraId="25546A41" w14:textId="77777777" w:rsidR="00283F04" w:rsidRPr="00283F04" w:rsidRDefault="00283F04" w:rsidP="00283F04">
      <w:pPr>
        <w:pStyle w:val="Default"/>
      </w:pPr>
      <w:r w:rsidRPr="00283F04">
        <w:rPr>
          <w:b/>
        </w:rPr>
        <w:t>Brève description de l’entreprise (organisation) </w:t>
      </w:r>
      <w:r w:rsidRPr="00283F04">
        <w:t>:</w:t>
      </w:r>
    </w:p>
    <w:p w14:paraId="327CF5B6" w14:textId="77777777" w:rsidR="00283F04" w:rsidRPr="00283F04" w:rsidRDefault="00283F04" w:rsidP="00283F04">
      <w:pPr>
        <w:pStyle w:val="Default"/>
      </w:pPr>
    </w:p>
    <w:p w14:paraId="7EEB267F" w14:textId="77777777" w:rsidR="00283F04" w:rsidRDefault="00283F04" w:rsidP="00283F04">
      <w:pPr>
        <w:pStyle w:val="Default"/>
      </w:pPr>
    </w:p>
    <w:p w14:paraId="1E30DF1C" w14:textId="77777777" w:rsidR="00283F04" w:rsidRDefault="00283F04" w:rsidP="00283F04">
      <w:pPr>
        <w:pStyle w:val="Default"/>
      </w:pPr>
    </w:p>
    <w:p w14:paraId="53EBEA25" w14:textId="77777777" w:rsidR="00283F04" w:rsidRDefault="00283F04" w:rsidP="00283F04">
      <w:pPr>
        <w:pStyle w:val="Default"/>
      </w:pPr>
    </w:p>
    <w:p w14:paraId="1C827764" w14:textId="77777777" w:rsidR="00283F04" w:rsidRPr="00283F04" w:rsidRDefault="00283F04" w:rsidP="00283F04">
      <w:pPr>
        <w:pStyle w:val="Default"/>
      </w:pPr>
      <w:r w:rsidRPr="00283F04">
        <w:rPr>
          <w:b/>
        </w:rPr>
        <w:t>Nombre de stagiaire(s) requis</w:t>
      </w:r>
      <w:r w:rsidRPr="00283F04">
        <w:t> :</w:t>
      </w:r>
    </w:p>
    <w:p w14:paraId="542B0B06" w14:textId="77777777" w:rsidR="00283F04" w:rsidRPr="00283F04" w:rsidRDefault="00283F04" w:rsidP="00283F04">
      <w:pPr>
        <w:pStyle w:val="Default"/>
      </w:pPr>
    </w:p>
    <w:p w14:paraId="1252BAE7" w14:textId="77777777" w:rsidR="00283F04" w:rsidRDefault="00283F04" w:rsidP="00283F04">
      <w:pPr>
        <w:pStyle w:val="Default"/>
      </w:pPr>
    </w:p>
    <w:p w14:paraId="0AD8DB9B" w14:textId="77777777" w:rsidR="00283F04" w:rsidRPr="00283F04" w:rsidRDefault="00283F04" w:rsidP="00283F04">
      <w:pPr>
        <w:pStyle w:val="Default"/>
      </w:pPr>
      <w:r w:rsidRPr="00283F04">
        <w:rPr>
          <w:b/>
        </w:rPr>
        <w:t>Tâches (mandats) confiées au stagiaire</w:t>
      </w:r>
      <w:r w:rsidRPr="00283F04">
        <w:t xml:space="preserve"> : </w:t>
      </w:r>
    </w:p>
    <w:p w14:paraId="3C6D78D0" w14:textId="77777777" w:rsidR="00283F04" w:rsidRPr="00283F04" w:rsidRDefault="00283F04" w:rsidP="00283F04">
      <w:pPr>
        <w:pStyle w:val="Default"/>
      </w:pPr>
    </w:p>
    <w:p w14:paraId="4EC0A38C" w14:textId="77777777" w:rsidR="00283F04" w:rsidRDefault="00283F04" w:rsidP="00283F04">
      <w:pPr>
        <w:pStyle w:val="Default"/>
      </w:pPr>
    </w:p>
    <w:p w14:paraId="4F4EFF7C" w14:textId="77777777" w:rsidR="00283F04" w:rsidRDefault="00283F04" w:rsidP="00283F04">
      <w:pPr>
        <w:pStyle w:val="Default"/>
      </w:pPr>
    </w:p>
    <w:p w14:paraId="24AC18C8" w14:textId="77777777" w:rsidR="00283F04" w:rsidRDefault="00283F04" w:rsidP="00283F04">
      <w:pPr>
        <w:pStyle w:val="Default"/>
      </w:pPr>
    </w:p>
    <w:p w14:paraId="793F773C" w14:textId="77777777" w:rsidR="00283F04" w:rsidRDefault="00283F04" w:rsidP="00283F04">
      <w:pPr>
        <w:pStyle w:val="Default"/>
      </w:pPr>
    </w:p>
    <w:p w14:paraId="12CE3D0C" w14:textId="77777777" w:rsidR="00283F04" w:rsidRDefault="00283F04" w:rsidP="00283F04">
      <w:pPr>
        <w:pStyle w:val="Default"/>
      </w:pPr>
    </w:p>
    <w:p w14:paraId="0D08BFC4" w14:textId="77777777" w:rsidR="00283F04" w:rsidRPr="00283F04" w:rsidRDefault="00283F04" w:rsidP="00283F04">
      <w:pPr>
        <w:pStyle w:val="Default"/>
      </w:pPr>
      <w:r w:rsidRPr="00283F04">
        <w:rPr>
          <w:b/>
        </w:rPr>
        <w:t>Qualités recherchées chez le candidat</w:t>
      </w:r>
      <w:r w:rsidRPr="00283F04">
        <w:t> :</w:t>
      </w:r>
    </w:p>
    <w:p w14:paraId="23B183D8" w14:textId="77777777" w:rsidR="00283F04" w:rsidRDefault="00283F04" w:rsidP="00283F04">
      <w:pPr>
        <w:pStyle w:val="Default"/>
      </w:pPr>
    </w:p>
    <w:p w14:paraId="6C1BAD70" w14:textId="77777777" w:rsidR="00283F04" w:rsidRDefault="00283F04" w:rsidP="00283F04">
      <w:pPr>
        <w:pStyle w:val="Default"/>
      </w:pPr>
    </w:p>
    <w:p w14:paraId="7CD995D3" w14:textId="77777777" w:rsidR="00283F04" w:rsidRDefault="00283F04" w:rsidP="00283F04">
      <w:pPr>
        <w:pStyle w:val="Default"/>
      </w:pPr>
    </w:p>
    <w:p w14:paraId="4255AE79" w14:textId="77777777" w:rsidR="00283F04" w:rsidRPr="00283F04" w:rsidRDefault="00283F04" w:rsidP="00283F04">
      <w:pPr>
        <w:pStyle w:val="Default"/>
      </w:pPr>
    </w:p>
    <w:p w14:paraId="6C13244E" w14:textId="77777777" w:rsidR="00283F04" w:rsidRDefault="00283F04" w:rsidP="00283F04">
      <w:pPr>
        <w:pStyle w:val="Default"/>
      </w:pPr>
    </w:p>
    <w:p w14:paraId="3564C810" w14:textId="77777777" w:rsidR="00283F04" w:rsidRDefault="00283F04" w:rsidP="00283F04">
      <w:pPr>
        <w:pStyle w:val="Default"/>
      </w:pPr>
      <w:r w:rsidRPr="00283F04">
        <w:rPr>
          <w:b/>
        </w:rPr>
        <w:t>Conditions du stage</w:t>
      </w:r>
      <w:r w:rsidRPr="00283F04">
        <w:t> :</w:t>
      </w:r>
    </w:p>
    <w:p w14:paraId="765BCDE0" w14:textId="77777777" w:rsidR="00283F04" w:rsidRPr="00283F04" w:rsidRDefault="00283F04" w:rsidP="00283F04">
      <w:pPr>
        <w:pStyle w:val="Default"/>
      </w:pPr>
    </w:p>
    <w:p w14:paraId="3AF5EFD4" w14:textId="77777777" w:rsidR="00283F04" w:rsidRPr="00283F04" w:rsidRDefault="00283F04" w:rsidP="00283F04">
      <w:pPr>
        <w:pStyle w:val="Default"/>
        <w:numPr>
          <w:ilvl w:val="0"/>
          <w:numId w:val="2"/>
        </w:numPr>
      </w:pPr>
      <w:r w:rsidRPr="00283F04">
        <w:rPr>
          <w:b/>
        </w:rPr>
        <w:t>Horaire</w:t>
      </w:r>
      <w:r w:rsidRPr="00283F04">
        <w:t xml:space="preserve"> : </w:t>
      </w:r>
    </w:p>
    <w:p w14:paraId="07FE6FC3" w14:textId="77777777" w:rsidR="00283F04" w:rsidRDefault="00283F04" w:rsidP="00283F04">
      <w:pPr>
        <w:pStyle w:val="Default"/>
        <w:ind w:left="360"/>
      </w:pPr>
    </w:p>
    <w:p w14:paraId="471233DA" w14:textId="77777777" w:rsidR="00283F04" w:rsidRDefault="00283F04" w:rsidP="00283F04">
      <w:pPr>
        <w:pStyle w:val="Default"/>
        <w:numPr>
          <w:ilvl w:val="0"/>
          <w:numId w:val="2"/>
        </w:numPr>
      </w:pPr>
      <w:r w:rsidRPr="00283F04">
        <w:rPr>
          <w:b/>
        </w:rPr>
        <w:t>Lieu du stage</w:t>
      </w:r>
      <w:r w:rsidRPr="00283F04">
        <w:t> :</w:t>
      </w:r>
    </w:p>
    <w:p w14:paraId="205C0BE3" w14:textId="77777777" w:rsidR="00283F04" w:rsidRPr="00283F04" w:rsidRDefault="00283F04" w:rsidP="00283F04">
      <w:pPr>
        <w:pStyle w:val="Default"/>
      </w:pPr>
    </w:p>
    <w:p w14:paraId="0640C734" w14:textId="77777777" w:rsidR="00283F04" w:rsidRDefault="00283F04" w:rsidP="00283F04">
      <w:pPr>
        <w:pStyle w:val="Default"/>
        <w:numPr>
          <w:ilvl w:val="0"/>
          <w:numId w:val="2"/>
        </w:numPr>
      </w:pPr>
      <w:r w:rsidRPr="00283F04">
        <w:rPr>
          <w:b/>
        </w:rPr>
        <w:t>Rémunération (facultative)</w:t>
      </w:r>
      <w:r w:rsidRPr="00283F04">
        <w:t xml:space="preserve"> : </w:t>
      </w:r>
    </w:p>
    <w:p w14:paraId="7E26D128" w14:textId="77777777" w:rsidR="00283F04" w:rsidRDefault="00283F04" w:rsidP="00283F04">
      <w:pPr>
        <w:pStyle w:val="Paragraphedeliste"/>
      </w:pPr>
    </w:p>
    <w:p w14:paraId="3232DF5F" w14:textId="77777777" w:rsidR="00283F04" w:rsidRPr="00283F04" w:rsidRDefault="00283F04" w:rsidP="00283F04">
      <w:pPr>
        <w:pStyle w:val="Default"/>
        <w:numPr>
          <w:ilvl w:val="0"/>
          <w:numId w:val="2"/>
        </w:numPr>
      </w:pPr>
      <w:r w:rsidRPr="00283F04">
        <w:rPr>
          <w:b/>
        </w:rPr>
        <w:t>Autre(s) particularité(s) liée(s) au stage</w:t>
      </w:r>
      <w:r>
        <w:t> :</w:t>
      </w:r>
    </w:p>
    <w:p w14:paraId="64B01275" w14:textId="77777777" w:rsidR="00283F04" w:rsidRPr="00283F04" w:rsidRDefault="00283F04" w:rsidP="00283F04">
      <w:pPr>
        <w:pStyle w:val="Default"/>
      </w:pPr>
    </w:p>
    <w:p w14:paraId="51C0EF44" w14:textId="77777777" w:rsidR="00283F04" w:rsidRDefault="00283F04" w:rsidP="00283F04">
      <w:pPr>
        <w:pStyle w:val="Default"/>
      </w:pPr>
    </w:p>
    <w:p w14:paraId="71A7D898" w14:textId="77777777" w:rsidR="00283F04" w:rsidRDefault="00283F04" w:rsidP="00283F04">
      <w:pPr>
        <w:pStyle w:val="Default"/>
      </w:pPr>
      <w:r w:rsidRPr="00283F04">
        <w:rPr>
          <w:b/>
        </w:rPr>
        <w:t>Type d’encadrement offert au(x) stagiaire(s)</w:t>
      </w:r>
      <w:r w:rsidRPr="00283F04">
        <w:t xml:space="preserve"> : </w:t>
      </w:r>
    </w:p>
    <w:p w14:paraId="4F2D37B4" w14:textId="77777777" w:rsidR="00283F04" w:rsidRPr="00283F04" w:rsidRDefault="00283F04" w:rsidP="00283F04">
      <w:pPr>
        <w:pStyle w:val="Default"/>
      </w:pPr>
    </w:p>
    <w:p w14:paraId="14BED13B" w14:textId="77777777" w:rsidR="00283F04" w:rsidRDefault="00283F04" w:rsidP="00283F04">
      <w:pPr>
        <w:pStyle w:val="Default"/>
        <w:numPr>
          <w:ilvl w:val="0"/>
          <w:numId w:val="2"/>
        </w:numPr>
      </w:pPr>
      <w:r w:rsidRPr="00283F04">
        <w:rPr>
          <w:b/>
        </w:rPr>
        <w:t>Nom du responsable du stagiaire</w:t>
      </w:r>
      <w:r>
        <w:t> :</w:t>
      </w:r>
    </w:p>
    <w:p w14:paraId="776D79EE" w14:textId="77777777" w:rsidR="00283F04" w:rsidRPr="00283F04" w:rsidRDefault="00283F04" w:rsidP="00283F04">
      <w:pPr>
        <w:pStyle w:val="Default"/>
        <w:ind w:left="360"/>
      </w:pPr>
    </w:p>
    <w:p w14:paraId="3DEB93D3" w14:textId="77777777" w:rsidR="006C240B" w:rsidRDefault="00283F04" w:rsidP="00283F04">
      <w:pPr>
        <w:pStyle w:val="Default"/>
        <w:numPr>
          <w:ilvl w:val="0"/>
          <w:numId w:val="2"/>
        </w:numPr>
      </w:pPr>
      <w:r w:rsidRPr="00283F04">
        <w:rPr>
          <w:b/>
        </w:rPr>
        <w:t>Sa fonction</w:t>
      </w:r>
      <w:r>
        <w:t> :</w:t>
      </w:r>
    </w:p>
    <w:p w14:paraId="1192E2F1" w14:textId="77777777" w:rsidR="001F7A8B" w:rsidRDefault="001F7A8B"/>
    <w:sectPr w:rsidR="001F7A8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975F7" w14:textId="77777777" w:rsidR="00067292" w:rsidRDefault="00067292" w:rsidP="00510BE0">
      <w:pPr>
        <w:spacing w:after="0" w:line="240" w:lineRule="auto"/>
      </w:pPr>
      <w:r>
        <w:separator/>
      </w:r>
    </w:p>
  </w:endnote>
  <w:endnote w:type="continuationSeparator" w:id="0">
    <w:p w14:paraId="59B86181" w14:textId="77777777" w:rsidR="00067292" w:rsidRDefault="00067292" w:rsidP="00510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42CBF" w14:textId="77777777" w:rsidR="00982A8F" w:rsidRDefault="00982A8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725787"/>
      <w:docPartObj>
        <w:docPartGallery w:val="Page Numbers (Bottom of Page)"/>
        <w:docPartUnique/>
      </w:docPartObj>
    </w:sdtPr>
    <w:sdtEndPr/>
    <w:sdtContent>
      <w:p w14:paraId="3280F996" w14:textId="77777777" w:rsidR="00510BE0" w:rsidRDefault="00510BE0">
        <w:pPr>
          <w:pStyle w:val="Pieddepage"/>
          <w:jc w:val="right"/>
        </w:pPr>
        <w:r>
          <w:fldChar w:fldCharType="begin"/>
        </w:r>
        <w:r>
          <w:instrText>PAGE   \* MERGEFORMAT</w:instrText>
        </w:r>
        <w:r>
          <w:fldChar w:fldCharType="separate"/>
        </w:r>
        <w:r w:rsidR="00BF538A" w:rsidRPr="00BF538A">
          <w:rPr>
            <w:noProof/>
            <w:lang w:val="fr-FR"/>
          </w:rPr>
          <w:t>10</w:t>
        </w:r>
        <w:r>
          <w:fldChar w:fldCharType="end"/>
        </w:r>
      </w:p>
    </w:sdtContent>
  </w:sdt>
  <w:p w14:paraId="18F3B687" w14:textId="77777777" w:rsidR="00510BE0" w:rsidRDefault="00510BE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9B679" w14:textId="77777777" w:rsidR="00982A8F" w:rsidRDefault="00982A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04A12" w14:textId="77777777" w:rsidR="00067292" w:rsidRDefault="00067292" w:rsidP="00510BE0">
      <w:pPr>
        <w:spacing w:after="0" w:line="240" w:lineRule="auto"/>
      </w:pPr>
      <w:r>
        <w:separator/>
      </w:r>
    </w:p>
  </w:footnote>
  <w:footnote w:type="continuationSeparator" w:id="0">
    <w:p w14:paraId="28AE730E" w14:textId="77777777" w:rsidR="00067292" w:rsidRDefault="00067292" w:rsidP="00510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FB729" w14:textId="77777777" w:rsidR="00982A8F" w:rsidRDefault="00982A8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7FA1A" w14:textId="77777777" w:rsidR="00982A8F" w:rsidRDefault="00982A8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28F0F" w14:textId="77777777" w:rsidR="00982A8F" w:rsidRDefault="00982A8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A5344"/>
    <w:multiLevelType w:val="hybridMultilevel"/>
    <w:tmpl w:val="2900428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2D22D03"/>
    <w:multiLevelType w:val="hybridMultilevel"/>
    <w:tmpl w:val="FD625D6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157A2C2C"/>
    <w:multiLevelType w:val="hybridMultilevel"/>
    <w:tmpl w:val="A732CCB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3">
      <w:start w:val="1"/>
      <w:numFmt w:val="bullet"/>
      <w:lvlText w:val="o"/>
      <w:lvlJc w:val="left"/>
      <w:pPr>
        <w:ind w:left="1800" w:hanging="360"/>
      </w:pPr>
      <w:rPr>
        <w:rFonts w:ascii="Courier New" w:hAnsi="Courier New" w:cs="Courier New"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17526A6A"/>
    <w:multiLevelType w:val="hybridMultilevel"/>
    <w:tmpl w:val="5F0475A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23897D30"/>
    <w:multiLevelType w:val="hybridMultilevel"/>
    <w:tmpl w:val="4BE4E44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33307455"/>
    <w:multiLevelType w:val="hybridMultilevel"/>
    <w:tmpl w:val="7AD81FE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4A404956"/>
    <w:multiLevelType w:val="hybridMultilevel"/>
    <w:tmpl w:val="9EFCA778"/>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4BA13221"/>
    <w:multiLevelType w:val="hybridMultilevel"/>
    <w:tmpl w:val="7068C4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C87259C"/>
    <w:multiLevelType w:val="hybridMultilevel"/>
    <w:tmpl w:val="0D92EF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0DD7254"/>
    <w:multiLevelType w:val="hybridMultilevel"/>
    <w:tmpl w:val="8C5293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4016DC0"/>
    <w:multiLevelType w:val="hybridMultilevel"/>
    <w:tmpl w:val="569E6ED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582A151E"/>
    <w:multiLevelType w:val="hybridMultilevel"/>
    <w:tmpl w:val="C714D7D4"/>
    <w:lvl w:ilvl="0" w:tplc="0C0C0003">
      <w:start w:val="1"/>
      <w:numFmt w:val="bullet"/>
      <w:lvlText w:val="o"/>
      <w:lvlJc w:val="left"/>
      <w:pPr>
        <w:ind w:left="-1056" w:hanging="360"/>
      </w:pPr>
      <w:rPr>
        <w:rFonts w:ascii="Courier New" w:hAnsi="Courier New" w:cs="Courier New" w:hint="default"/>
      </w:rPr>
    </w:lvl>
    <w:lvl w:ilvl="1" w:tplc="0C0C0003">
      <w:start w:val="1"/>
      <w:numFmt w:val="bullet"/>
      <w:lvlText w:val="o"/>
      <w:lvlJc w:val="left"/>
      <w:pPr>
        <w:ind w:left="-336" w:hanging="360"/>
      </w:pPr>
      <w:rPr>
        <w:rFonts w:ascii="Courier New" w:hAnsi="Courier New" w:cs="Courier New" w:hint="default"/>
      </w:rPr>
    </w:lvl>
    <w:lvl w:ilvl="2" w:tplc="0C0C0005" w:tentative="1">
      <w:start w:val="1"/>
      <w:numFmt w:val="bullet"/>
      <w:lvlText w:val=""/>
      <w:lvlJc w:val="left"/>
      <w:pPr>
        <w:ind w:left="384" w:hanging="360"/>
      </w:pPr>
      <w:rPr>
        <w:rFonts w:ascii="Wingdings" w:hAnsi="Wingdings" w:hint="default"/>
      </w:rPr>
    </w:lvl>
    <w:lvl w:ilvl="3" w:tplc="0C0C0001" w:tentative="1">
      <w:start w:val="1"/>
      <w:numFmt w:val="bullet"/>
      <w:lvlText w:val=""/>
      <w:lvlJc w:val="left"/>
      <w:pPr>
        <w:ind w:left="1104" w:hanging="360"/>
      </w:pPr>
      <w:rPr>
        <w:rFonts w:ascii="Symbol" w:hAnsi="Symbol" w:hint="default"/>
      </w:rPr>
    </w:lvl>
    <w:lvl w:ilvl="4" w:tplc="0C0C0003" w:tentative="1">
      <w:start w:val="1"/>
      <w:numFmt w:val="bullet"/>
      <w:lvlText w:val="o"/>
      <w:lvlJc w:val="left"/>
      <w:pPr>
        <w:ind w:left="1824" w:hanging="360"/>
      </w:pPr>
      <w:rPr>
        <w:rFonts w:ascii="Courier New" w:hAnsi="Courier New" w:cs="Courier New" w:hint="default"/>
      </w:rPr>
    </w:lvl>
    <w:lvl w:ilvl="5" w:tplc="0C0C0005" w:tentative="1">
      <w:start w:val="1"/>
      <w:numFmt w:val="bullet"/>
      <w:lvlText w:val=""/>
      <w:lvlJc w:val="left"/>
      <w:pPr>
        <w:ind w:left="2544" w:hanging="360"/>
      </w:pPr>
      <w:rPr>
        <w:rFonts w:ascii="Wingdings" w:hAnsi="Wingdings" w:hint="default"/>
      </w:rPr>
    </w:lvl>
    <w:lvl w:ilvl="6" w:tplc="0C0C0001" w:tentative="1">
      <w:start w:val="1"/>
      <w:numFmt w:val="bullet"/>
      <w:lvlText w:val=""/>
      <w:lvlJc w:val="left"/>
      <w:pPr>
        <w:ind w:left="3264" w:hanging="360"/>
      </w:pPr>
      <w:rPr>
        <w:rFonts w:ascii="Symbol" w:hAnsi="Symbol" w:hint="default"/>
      </w:rPr>
    </w:lvl>
    <w:lvl w:ilvl="7" w:tplc="0C0C0003" w:tentative="1">
      <w:start w:val="1"/>
      <w:numFmt w:val="bullet"/>
      <w:lvlText w:val="o"/>
      <w:lvlJc w:val="left"/>
      <w:pPr>
        <w:ind w:left="3984" w:hanging="360"/>
      </w:pPr>
      <w:rPr>
        <w:rFonts w:ascii="Courier New" w:hAnsi="Courier New" w:cs="Courier New" w:hint="default"/>
      </w:rPr>
    </w:lvl>
    <w:lvl w:ilvl="8" w:tplc="0C0C0005" w:tentative="1">
      <w:start w:val="1"/>
      <w:numFmt w:val="bullet"/>
      <w:lvlText w:val=""/>
      <w:lvlJc w:val="left"/>
      <w:pPr>
        <w:ind w:left="4704" w:hanging="360"/>
      </w:pPr>
      <w:rPr>
        <w:rFonts w:ascii="Wingdings" w:hAnsi="Wingdings" w:hint="default"/>
      </w:rPr>
    </w:lvl>
  </w:abstractNum>
  <w:abstractNum w:abstractNumId="12" w15:restartNumberingAfterBreak="0">
    <w:nsid w:val="5A39091C"/>
    <w:multiLevelType w:val="hybridMultilevel"/>
    <w:tmpl w:val="FAECCB36"/>
    <w:lvl w:ilvl="0" w:tplc="5046163E">
      <w:start w:val="1"/>
      <w:numFmt w:val="decimal"/>
      <w:lvlText w:val="%1."/>
      <w:lvlJc w:val="left"/>
      <w:pPr>
        <w:ind w:left="360" w:hanging="360"/>
      </w:pPr>
      <w:rPr>
        <w:rFonts w:hint="default"/>
        <w:b/>
        <w:sz w:val="32"/>
        <w:szCs w:val="32"/>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60F84FE4"/>
    <w:multiLevelType w:val="hybridMultilevel"/>
    <w:tmpl w:val="ECCE4474"/>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6F8F1D73"/>
    <w:multiLevelType w:val="hybridMultilevel"/>
    <w:tmpl w:val="D62AC04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77B11068"/>
    <w:multiLevelType w:val="hybridMultilevel"/>
    <w:tmpl w:val="67CA0B3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77EA18AD"/>
    <w:multiLevelType w:val="hybridMultilevel"/>
    <w:tmpl w:val="BCC8D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4"/>
  </w:num>
  <w:num w:numId="4">
    <w:abstractNumId w:val="16"/>
  </w:num>
  <w:num w:numId="5">
    <w:abstractNumId w:val="6"/>
  </w:num>
  <w:num w:numId="6">
    <w:abstractNumId w:val="0"/>
  </w:num>
  <w:num w:numId="7">
    <w:abstractNumId w:val="4"/>
  </w:num>
  <w:num w:numId="8">
    <w:abstractNumId w:val="11"/>
  </w:num>
  <w:num w:numId="9">
    <w:abstractNumId w:val="9"/>
  </w:num>
  <w:num w:numId="10">
    <w:abstractNumId w:val="1"/>
  </w:num>
  <w:num w:numId="11">
    <w:abstractNumId w:val="15"/>
  </w:num>
  <w:num w:numId="12">
    <w:abstractNumId w:val="10"/>
  </w:num>
  <w:num w:numId="13">
    <w:abstractNumId w:val="5"/>
  </w:num>
  <w:num w:numId="14">
    <w:abstractNumId w:val="3"/>
  </w:num>
  <w:num w:numId="15">
    <w:abstractNumId w:val="2"/>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CDA"/>
    <w:rsid w:val="000011AB"/>
    <w:rsid w:val="00052908"/>
    <w:rsid w:val="00067292"/>
    <w:rsid w:val="0007649A"/>
    <w:rsid w:val="000B56B5"/>
    <w:rsid w:val="000C265C"/>
    <w:rsid w:val="00113EC3"/>
    <w:rsid w:val="00137D57"/>
    <w:rsid w:val="00146EE5"/>
    <w:rsid w:val="00161005"/>
    <w:rsid w:val="001659E8"/>
    <w:rsid w:val="00192BED"/>
    <w:rsid w:val="001D6E9F"/>
    <w:rsid w:val="001F7A8B"/>
    <w:rsid w:val="00206D2B"/>
    <w:rsid w:val="00227AB0"/>
    <w:rsid w:val="002336AD"/>
    <w:rsid w:val="00255DBE"/>
    <w:rsid w:val="00283F04"/>
    <w:rsid w:val="002840F0"/>
    <w:rsid w:val="0028560D"/>
    <w:rsid w:val="00365B4A"/>
    <w:rsid w:val="003A5D94"/>
    <w:rsid w:val="003C2707"/>
    <w:rsid w:val="003C4FC3"/>
    <w:rsid w:val="003D2692"/>
    <w:rsid w:val="003F6CCB"/>
    <w:rsid w:val="00483793"/>
    <w:rsid w:val="00485987"/>
    <w:rsid w:val="004C1EFD"/>
    <w:rsid w:val="00510BE0"/>
    <w:rsid w:val="005B0612"/>
    <w:rsid w:val="005B7BA8"/>
    <w:rsid w:val="005E2371"/>
    <w:rsid w:val="006212BB"/>
    <w:rsid w:val="006465DF"/>
    <w:rsid w:val="00651968"/>
    <w:rsid w:val="00662D44"/>
    <w:rsid w:val="00683433"/>
    <w:rsid w:val="00697266"/>
    <w:rsid w:val="006B332D"/>
    <w:rsid w:val="006C16F8"/>
    <w:rsid w:val="006C1B0D"/>
    <w:rsid w:val="006C240B"/>
    <w:rsid w:val="006E69AB"/>
    <w:rsid w:val="007934F3"/>
    <w:rsid w:val="007B0462"/>
    <w:rsid w:val="007B36C0"/>
    <w:rsid w:val="007F3DDE"/>
    <w:rsid w:val="007F6CD5"/>
    <w:rsid w:val="00804987"/>
    <w:rsid w:val="008053A4"/>
    <w:rsid w:val="00855F49"/>
    <w:rsid w:val="00886B4D"/>
    <w:rsid w:val="00945AAC"/>
    <w:rsid w:val="00945EE5"/>
    <w:rsid w:val="00970AC9"/>
    <w:rsid w:val="00982A8F"/>
    <w:rsid w:val="009D5DED"/>
    <w:rsid w:val="00A31457"/>
    <w:rsid w:val="00A8625D"/>
    <w:rsid w:val="00AA2173"/>
    <w:rsid w:val="00AB3BB1"/>
    <w:rsid w:val="00AE4751"/>
    <w:rsid w:val="00AE5329"/>
    <w:rsid w:val="00B40E03"/>
    <w:rsid w:val="00B42AE2"/>
    <w:rsid w:val="00B74C53"/>
    <w:rsid w:val="00BC410A"/>
    <w:rsid w:val="00BE0D1D"/>
    <w:rsid w:val="00BF538A"/>
    <w:rsid w:val="00C05743"/>
    <w:rsid w:val="00C66550"/>
    <w:rsid w:val="00CB6087"/>
    <w:rsid w:val="00CC6EA3"/>
    <w:rsid w:val="00CD4526"/>
    <w:rsid w:val="00D63711"/>
    <w:rsid w:val="00D82985"/>
    <w:rsid w:val="00DA3A58"/>
    <w:rsid w:val="00DD0146"/>
    <w:rsid w:val="00DE51AA"/>
    <w:rsid w:val="00DF0224"/>
    <w:rsid w:val="00E21A48"/>
    <w:rsid w:val="00E240A9"/>
    <w:rsid w:val="00E4645F"/>
    <w:rsid w:val="00E80CDA"/>
    <w:rsid w:val="00EC3835"/>
    <w:rsid w:val="00EC589F"/>
    <w:rsid w:val="00F51094"/>
    <w:rsid w:val="00FA23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8B5E"/>
  <w15:chartTrackingRefBased/>
  <w15:docId w15:val="{C23D010C-879C-4E80-A0BE-944C8482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80CDA"/>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E80CDA"/>
    <w:rPr>
      <w:color w:val="0563C1" w:themeColor="hyperlink"/>
      <w:u w:val="single"/>
    </w:rPr>
  </w:style>
  <w:style w:type="paragraph" w:styleId="Paragraphedeliste">
    <w:name w:val="List Paragraph"/>
    <w:basedOn w:val="Normal"/>
    <w:uiPriority w:val="34"/>
    <w:qFormat/>
    <w:rsid w:val="00D63711"/>
    <w:pPr>
      <w:ind w:left="720"/>
      <w:contextualSpacing/>
    </w:pPr>
  </w:style>
  <w:style w:type="paragraph" w:styleId="En-tte">
    <w:name w:val="header"/>
    <w:basedOn w:val="Normal"/>
    <w:link w:val="En-tteCar"/>
    <w:uiPriority w:val="99"/>
    <w:unhideWhenUsed/>
    <w:rsid w:val="00510BE0"/>
    <w:pPr>
      <w:tabs>
        <w:tab w:val="center" w:pos="4320"/>
        <w:tab w:val="right" w:pos="8640"/>
      </w:tabs>
      <w:spacing w:after="0" w:line="240" w:lineRule="auto"/>
    </w:pPr>
  </w:style>
  <w:style w:type="character" w:customStyle="1" w:styleId="En-tteCar">
    <w:name w:val="En-tête Car"/>
    <w:basedOn w:val="Policepardfaut"/>
    <w:link w:val="En-tte"/>
    <w:uiPriority w:val="99"/>
    <w:rsid w:val="00510BE0"/>
  </w:style>
  <w:style w:type="paragraph" w:styleId="Pieddepage">
    <w:name w:val="footer"/>
    <w:basedOn w:val="Normal"/>
    <w:link w:val="PieddepageCar"/>
    <w:uiPriority w:val="99"/>
    <w:unhideWhenUsed/>
    <w:rsid w:val="00510BE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10BE0"/>
  </w:style>
  <w:style w:type="paragraph" w:styleId="Textedebulles">
    <w:name w:val="Balloon Text"/>
    <w:basedOn w:val="Normal"/>
    <w:link w:val="TextedebullesCar"/>
    <w:uiPriority w:val="99"/>
    <w:semiHidden/>
    <w:unhideWhenUsed/>
    <w:rsid w:val="00113E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3E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egial.affaires@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2186</Words>
  <Characters>12023</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Dulude</dc:creator>
  <cp:keywords/>
  <dc:description/>
  <cp:lastModifiedBy>Jocelyn Dulude</cp:lastModifiedBy>
  <cp:revision>2</cp:revision>
  <cp:lastPrinted>2017-01-16T14:14:00Z</cp:lastPrinted>
  <dcterms:created xsi:type="dcterms:W3CDTF">2020-01-07T13:04:00Z</dcterms:created>
  <dcterms:modified xsi:type="dcterms:W3CDTF">2020-01-07T13:04:00Z</dcterms:modified>
</cp:coreProperties>
</file>